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61" w:rsidRDefault="00B74761" w:rsidP="00B74761">
      <w:pPr>
        <w:spacing w:before="1" w:after="0" w:line="240" w:lineRule="auto"/>
        <w:ind w:right="1699"/>
        <w:rPr>
          <w:rFonts w:ascii="Candara" w:eastAsia="Candara" w:hAnsi="Candara" w:cs="Candara"/>
          <w:color w:val="000000"/>
          <w:sz w:val="120"/>
          <w:szCs w:val="120"/>
        </w:rPr>
      </w:pPr>
      <w:bookmarkStart w:id="0" w:name="_GoBack"/>
      <w:bookmarkEnd w:id="0"/>
      <w:r>
        <w:rPr>
          <w:rFonts w:ascii="Candara" w:eastAsia="Candara" w:hAnsi="Candara" w:cs="Candara"/>
          <w:color w:val="000000"/>
          <w:sz w:val="120"/>
          <w:szCs w:val="120"/>
        </w:rPr>
        <w:t>”David sagde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til Mefiboshet:</w:t>
      </w:r>
    </w:p>
    <w:p w:rsidR="00B74761" w:rsidRDefault="00B74761" w:rsidP="00B74761">
      <w:pPr>
        <w:spacing w:after="0" w:line="239" w:lineRule="auto"/>
        <w:ind w:right="1070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Du skal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 xml:space="preserve">få 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e</w:t>
      </w:r>
      <w:r>
        <w:rPr>
          <w:rFonts w:ascii="Candara" w:eastAsia="Candara" w:hAnsi="Candara" w:cs="Candara"/>
          <w:color w:val="000000"/>
          <w:sz w:val="120"/>
          <w:szCs w:val="120"/>
        </w:rPr>
        <w:t>n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 xml:space="preserve">fast </w:t>
      </w: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plads ved mit bord.”</w:t>
      </w:r>
    </w:p>
    <w:p w:rsidR="00B74761" w:rsidRDefault="00B74761" w:rsidP="00B74761">
      <w:pPr>
        <w:spacing w:after="0" w:line="240" w:lineRule="auto"/>
        <w:ind w:left="8249" w:right="-20"/>
        <w:rPr>
          <w:rFonts w:ascii="Candara" w:eastAsia="Candara" w:hAnsi="Candara" w:cs="Candara"/>
          <w:i/>
          <w:iCs/>
          <w:color w:val="000000"/>
          <w:sz w:val="32"/>
          <w:szCs w:val="32"/>
        </w:rPr>
      </w:pP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2.</w:t>
      </w:r>
      <w:r>
        <w:rPr>
          <w:rFonts w:ascii="Candara" w:eastAsia="Candara" w:hAnsi="Candara" w:cs="Candara"/>
          <w:color w:val="000000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sam.</w:t>
      </w:r>
      <w:r>
        <w:rPr>
          <w:rFonts w:ascii="Candara" w:eastAsia="Candara" w:hAnsi="Candara" w:cs="Candara"/>
          <w:color w:val="000000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9.7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13" w:line="200" w:lineRule="exact"/>
        <w:rPr>
          <w:rFonts w:ascii="Candara" w:eastAsia="Candara" w:hAnsi="Candara" w:cs="Candara"/>
          <w:sz w:val="20"/>
          <w:szCs w:val="20"/>
        </w:rPr>
      </w:pPr>
    </w:p>
    <w:p w:rsidR="00B74761" w:rsidRDefault="00B74761" w:rsidP="00B74761">
      <w:pPr>
        <w:spacing w:after="13" w:line="200" w:lineRule="exact"/>
        <w:rPr>
          <w:rFonts w:ascii="Candara" w:eastAsia="Candara" w:hAnsi="Candara" w:cs="Candara"/>
          <w:sz w:val="20"/>
          <w:szCs w:val="20"/>
        </w:rPr>
      </w:pPr>
    </w:p>
    <w:p w:rsidR="00B74761" w:rsidRDefault="00B74761" w:rsidP="00B74761">
      <w:pPr>
        <w:spacing w:after="13" w:line="200" w:lineRule="exact"/>
        <w:rPr>
          <w:rFonts w:ascii="Candara" w:eastAsia="Candara" w:hAnsi="Candara" w:cs="Candara"/>
          <w:sz w:val="20"/>
          <w:szCs w:val="20"/>
        </w:rPr>
      </w:pPr>
    </w:p>
    <w:p w:rsidR="00B74761" w:rsidRDefault="00B74761" w:rsidP="00B74761">
      <w:pPr>
        <w:spacing w:after="0" w:line="239" w:lineRule="auto"/>
        <w:ind w:right="9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Men i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k</w:t>
      </w:r>
      <w:r>
        <w:rPr>
          <w:rFonts w:ascii="Candara" w:eastAsia="Candara" w:hAnsi="Candara" w:cs="Candara"/>
          <w:color w:val="000000"/>
          <w:sz w:val="120"/>
          <w:szCs w:val="120"/>
        </w:rPr>
        <w:t>ke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z w:val="120"/>
          <w:szCs w:val="120"/>
        </w:rPr>
        <w:t>å denne bænk.</w:t>
      </w:r>
    </w:p>
    <w:p w:rsidR="00B74761" w:rsidRDefault="00B74761" w:rsidP="00B74761">
      <w:pPr>
        <w:sectPr w:rsidR="00B74761" w:rsidSect="00B74761">
          <w:pgSz w:w="11900" w:h="16840"/>
          <w:pgMar w:top="1134" w:right="850" w:bottom="1134" w:left="1135" w:header="720" w:footer="720" w:gutter="0"/>
          <w:cols w:space="708"/>
        </w:sectPr>
      </w:pPr>
    </w:p>
    <w:p w:rsidR="00B74761" w:rsidRDefault="00B74761" w:rsidP="00B74761">
      <w:pPr>
        <w:spacing w:after="0" w:line="240" w:lineRule="auto"/>
        <w:ind w:right="651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 xml:space="preserve">”På 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r</w:t>
      </w:r>
      <w:r>
        <w:rPr>
          <w:rFonts w:ascii="Candara" w:eastAsia="Candara" w:hAnsi="Candara" w:cs="Candara"/>
          <w:color w:val="000000"/>
          <w:sz w:val="120"/>
          <w:szCs w:val="120"/>
        </w:rPr>
        <w:t>ettens p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l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a</w:t>
      </w:r>
      <w:r>
        <w:rPr>
          <w:rFonts w:ascii="Candara" w:eastAsia="Candara" w:hAnsi="Candara" w:cs="Candara"/>
          <w:color w:val="000000"/>
          <w:sz w:val="120"/>
          <w:szCs w:val="120"/>
        </w:rPr>
        <w:t>ds sidder uretten,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på retfærdi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g</w:t>
      </w:r>
      <w:r>
        <w:rPr>
          <w:rFonts w:ascii="Candara" w:eastAsia="Candara" w:hAnsi="Candara" w:cs="Candara"/>
          <w:color w:val="000000"/>
          <w:sz w:val="120"/>
          <w:szCs w:val="120"/>
        </w:rPr>
        <w:t xml:space="preserve">hedens </w:t>
      </w: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plads sidder uretten.”</w:t>
      </w:r>
    </w:p>
    <w:p w:rsidR="00B74761" w:rsidRDefault="00B74761" w:rsidP="00B74761">
      <w:pPr>
        <w:spacing w:after="0" w:line="240" w:lineRule="auto"/>
        <w:ind w:left="6824" w:right="-20"/>
        <w:rPr>
          <w:rFonts w:ascii="Candara" w:eastAsia="Candara" w:hAnsi="Candara" w:cs="Candara"/>
          <w:i/>
          <w:iCs/>
          <w:color w:val="000000"/>
          <w:sz w:val="32"/>
          <w:szCs w:val="32"/>
        </w:rPr>
      </w:pP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Prædikerens</w:t>
      </w:r>
      <w:r>
        <w:rPr>
          <w:rFonts w:ascii="Candara" w:eastAsia="Candara" w:hAnsi="Candara" w:cs="Candara"/>
          <w:color w:val="000000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Bog</w:t>
      </w:r>
      <w:r>
        <w:rPr>
          <w:rFonts w:ascii="Candara" w:eastAsia="Candara" w:hAnsi="Candara" w:cs="Candara"/>
          <w:color w:val="000000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pacing w:val="1"/>
          <w:sz w:val="32"/>
          <w:szCs w:val="32"/>
        </w:rPr>
        <w:lastRenderedPageBreak/>
        <w:t>3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.16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25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39" w:lineRule="auto"/>
        <w:ind w:right="9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Men i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k</w:t>
      </w:r>
      <w:r>
        <w:rPr>
          <w:rFonts w:ascii="Candara" w:eastAsia="Candara" w:hAnsi="Candara" w:cs="Candara"/>
          <w:color w:val="000000"/>
          <w:sz w:val="120"/>
          <w:szCs w:val="120"/>
        </w:rPr>
        <w:t>ke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z w:val="120"/>
          <w:szCs w:val="120"/>
        </w:rPr>
        <w:t>å denne bænk!</w:t>
      </w:r>
    </w:p>
    <w:p w:rsidR="00B74761" w:rsidRDefault="00B74761" w:rsidP="00B74761">
      <w:pPr>
        <w:sectPr w:rsidR="00B74761">
          <w:pgSz w:w="11900" w:h="16840"/>
          <w:pgMar w:top="1134" w:right="850" w:bottom="1134" w:left="1135" w:header="720" w:footer="720" w:gutter="0"/>
          <w:cols w:space="708"/>
        </w:sect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361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D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e</w:t>
      </w:r>
      <w:r>
        <w:rPr>
          <w:rFonts w:ascii="Candara" w:eastAsia="Candara" w:hAnsi="Candara" w:cs="Candara"/>
          <w:color w:val="000000"/>
          <w:sz w:val="120"/>
          <w:szCs w:val="120"/>
        </w:rPr>
        <w:t>r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er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l</w:t>
      </w:r>
      <w:r>
        <w:rPr>
          <w:rFonts w:ascii="Candara" w:eastAsia="Candara" w:hAnsi="Candara" w:cs="Candara"/>
          <w:color w:val="000000"/>
          <w:sz w:val="120"/>
          <w:szCs w:val="120"/>
        </w:rPr>
        <w:t>ads til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a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ll</w:t>
      </w:r>
      <w:r>
        <w:rPr>
          <w:rFonts w:ascii="Candara" w:eastAsia="Candara" w:hAnsi="Candara" w:cs="Candara"/>
          <w:color w:val="000000"/>
          <w:sz w:val="120"/>
          <w:szCs w:val="120"/>
        </w:rPr>
        <w:t>e i Guds Hus.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73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39" w:lineRule="auto"/>
        <w:ind w:right="9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Men i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k</w:t>
      </w:r>
      <w:r>
        <w:rPr>
          <w:rFonts w:ascii="Candara" w:eastAsia="Candara" w:hAnsi="Candara" w:cs="Candara"/>
          <w:color w:val="000000"/>
          <w:sz w:val="120"/>
          <w:szCs w:val="120"/>
        </w:rPr>
        <w:t>ke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z w:val="120"/>
          <w:szCs w:val="120"/>
        </w:rPr>
        <w:t>å denne bænk.</w:t>
      </w:r>
    </w:p>
    <w:p w:rsidR="00B74761" w:rsidRDefault="00B74761" w:rsidP="00B74761">
      <w:pPr>
        <w:sectPr w:rsidR="00B74761">
          <w:pgSz w:w="11900" w:h="16840"/>
          <w:pgMar w:top="1134" w:right="850" w:bottom="1134" w:left="1135" w:header="720" w:footer="720" w:gutter="0"/>
          <w:cols w:space="708"/>
        </w:sect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605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Je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s</w:t>
      </w:r>
      <w:r>
        <w:rPr>
          <w:rFonts w:ascii="Candara" w:eastAsia="Candara" w:hAnsi="Candara" w:cs="Candara"/>
          <w:color w:val="000000"/>
          <w:sz w:val="120"/>
          <w:szCs w:val="120"/>
        </w:rPr>
        <w:t>us er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gået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bort for at g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ø</w:t>
      </w:r>
      <w:r>
        <w:rPr>
          <w:rFonts w:ascii="Candara" w:eastAsia="Candara" w:hAnsi="Candara" w:cs="Candara"/>
          <w:color w:val="000000"/>
          <w:sz w:val="120"/>
          <w:szCs w:val="120"/>
        </w:rPr>
        <w:t>re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 xml:space="preserve">en plads </w:t>
      </w: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rede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for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os.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-20"/>
        <w:jc w:val="right"/>
        <w:rPr>
          <w:rFonts w:ascii="Candara" w:eastAsia="Candara" w:hAnsi="Candara" w:cs="Candara"/>
          <w:i/>
          <w:iCs/>
          <w:color w:val="000000"/>
          <w:sz w:val="32"/>
          <w:szCs w:val="32"/>
        </w:rPr>
      </w:pP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Johannesevangeliet</w:t>
      </w:r>
      <w:r>
        <w:rPr>
          <w:rFonts w:ascii="Candara" w:eastAsia="Candara" w:hAnsi="Candara" w:cs="Candara"/>
          <w:color w:val="000000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pacing w:val="1"/>
          <w:sz w:val="32"/>
          <w:szCs w:val="32"/>
        </w:rPr>
        <w:t>14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.2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75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9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Men i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k</w:t>
      </w:r>
      <w:r>
        <w:rPr>
          <w:rFonts w:ascii="Candara" w:eastAsia="Candara" w:hAnsi="Candara" w:cs="Candara"/>
          <w:color w:val="000000"/>
          <w:sz w:val="120"/>
          <w:szCs w:val="120"/>
        </w:rPr>
        <w:t>ke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z w:val="120"/>
          <w:szCs w:val="120"/>
        </w:rPr>
        <w:t>å denne bænk.</w:t>
      </w:r>
    </w:p>
    <w:p w:rsidR="00B74761" w:rsidRDefault="00B74761" w:rsidP="00B74761">
      <w:pPr>
        <w:sectPr w:rsidR="00B74761">
          <w:pgSz w:w="11900" w:h="16840"/>
          <w:pgMar w:top="1134" w:right="850" w:bottom="1134" w:left="1135" w:header="720" w:footer="720" w:gutter="0"/>
          <w:cols w:space="708"/>
        </w:sect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400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”H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e</w:t>
      </w:r>
      <w:r>
        <w:rPr>
          <w:rFonts w:ascii="Candara" w:eastAsia="Candara" w:hAnsi="Candara" w:cs="Candara"/>
          <w:color w:val="000000"/>
          <w:sz w:val="120"/>
          <w:szCs w:val="120"/>
        </w:rPr>
        <w:t>rren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sagde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til min h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e</w:t>
      </w:r>
      <w:r>
        <w:rPr>
          <w:rFonts w:ascii="Candara" w:eastAsia="Candara" w:hAnsi="Candara" w:cs="Candara"/>
          <w:color w:val="000000"/>
          <w:sz w:val="120"/>
          <w:szCs w:val="120"/>
        </w:rPr>
        <w:t>rre: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Sæt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 xml:space="preserve">dig ved </w:t>
      </w: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min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højre hånd.”</w:t>
      </w:r>
    </w:p>
    <w:p w:rsidR="00B74761" w:rsidRDefault="00B74761" w:rsidP="00B74761">
      <w:pPr>
        <w:spacing w:after="0" w:line="240" w:lineRule="auto"/>
        <w:ind w:left="6969" w:right="-20"/>
        <w:rPr>
          <w:rFonts w:ascii="Candara" w:eastAsia="Candara" w:hAnsi="Candara" w:cs="Candara"/>
          <w:i/>
          <w:iCs/>
          <w:color w:val="000000"/>
          <w:sz w:val="32"/>
          <w:szCs w:val="32"/>
        </w:rPr>
      </w:pP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Salmernes</w:t>
      </w:r>
      <w:r>
        <w:rPr>
          <w:rFonts w:ascii="Candara" w:eastAsia="Candara" w:hAnsi="Candara" w:cs="Candara"/>
          <w:color w:val="000000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Bog</w:t>
      </w:r>
      <w:r>
        <w:rPr>
          <w:rFonts w:ascii="Candara" w:eastAsia="Candara" w:hAnsi="Candara" w:cs="Candara"/>
          <w:color w:val="000000"/>
          <w:spacing w:val="66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pacing w:val="1"/>
          <w:sz w:val="32"/>
          <w:szCs w:val="32"/>
        </w:rPr>
        <w:t>1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10.1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25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9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Men i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k</w:t>
      </w:r>
      <w:r>
        <w:rPr>
          <w:rFonts w:ascii="Candara" w:eastAsia="Candara" w:hAnsi="Candara" w:cs="Candara"/>
          <w:color w:val="000000"/>
          <w:sz w:val="120"/>
          <w:szCs w:val="120"/>
        </w:rPr>
        <w:t>ke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z w:val="120"/>
          <w:szCs w:val="120"/>
        </w:rPr>
        <w:t>å denne bænk</w:t>
      </w:r>
    </w:p>
    <w:p w:rsidR="00B74761" w:rsidRDefault="00B74761" w:rsidP="00B74761">
      <w:pPr>
        <w:sectPr w:rsidR="00B74761">
          <w:pgSz w:w="11900" w:h="16840"/>
          <w:pgMar w:top="1134" w:right="850" w:bottom="1134" w:left="1135" w:header="720" w:footer="720" w:gutter="0"/>
          <w:cols w:space="708"/>
        </w:sect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39" w:lineRule="auto"/>
        <w:ind w:left="1" w:right="342"/>
        <w:jc w:val="center"/>
        <w:rPr>
          <w:rFonts w:ascii="Candara" w:eastAsia="Candara" w:hAnsi="Candara" w:cs="Candara"/>
          <w:b/>
          <w:bCs/>
          <w:color w:val="000000"/>
          <w:sz w:val="160"/>
          <w:szCs w:val="160"/>
        </w:rPr>
      </w:pPr>
      <w:r>
        <w:rPr>
          <w:rFonts w:ascii="Candara" w:eastAsia="Candara" w:hAnsi="Candara" w:cs="Candara"/>
          <w:color w:val="000000"/>
          <w:sz w:val="160"/>
          <w:szCs w:val="160"/>
        </w:rPr>
        <w:t>Denne</w:t>
      </w:r>
      <w:r>
        <w:rPr>
          <w:rFonts w:ascii="Candara" w:eastAsia="Candara" w:hAnsi="Candara" w:cs="Candara"/>
          <w:color w:val="000000"/>
          <w:spacing w:val="-1"/>
          <w:sz w:val="160"/>
          <w:szCs w:val="160"/>
        </w:rPr>
        <w:t xml:space="preserve"> </w:t>
      </w:r>
      <w:r>
        <w:rPr>
          <w:rFonts w:ascii="Candara" w:eastAsia="Candara" w:hAnsi="Candara" w:cs="Candara"/>
          <w:color w:val="000000"/>
          <w:sz w:val="160"/>
          <w:szCs w:val="160"/>
        </w:rPr>
        <w:t>b</w:t>
      </w:r>
      <w:r>
        <w:rPr>
          <w:rFonts w:ascii="Candara" w:eastAsia="Candara" w:hAnsi="Candara" w:cs="Candara"/>
          <w:color w:val="000000"/>
          <w:spacing w:val="-1"/>
          <w:sz w:val="160"/>
          <w:szCs w:val="160"/>
        </w:rPr>
        <w:t>æ</w:t>
      </w:r>
      <w:r>
        <w:rPr>
          <w:rFonts w:ascii="Candara" w:eastAsia="Candara" w:hAnsi="Candara" w:cs="Candara"/>
          <w:color w:val="000000"/>
          <w:sz w:val="160"/>
          <w:szCs w:val="160"/>
        </w:rPr>
        <w:t xml:space="preserve">nk </w:t>
      </w:r>
      <w:r>
        <w:rPr>
          <w:rFonts w:ascii="Candara" w:eastAsia="Candara" w:hAnsi="Candara" w:cs="Candara"/>
          <w:color w:val="000000"/>
          <w:spacing w:val="-1"/>
          <w:sz w:val="160"/>
          <w:szCs w:val="160"/>
        </w:rPr>
        <w:t>e</w:t>
      </w:r>
      <w:r>
        <w:rPr>
          <w:rFonts w:ascii="Candara" w:eastAsia="Candara" w:hAnsi="Candara" w:cs="Candara"/>
          <w:color w:val="000000"/>
          <w:sz w:val="160"/>
          <w:szCs w:val="160"/>
        </w:rPr>
        <w:t xml:space="preserve">r </w:t>
      </w:r>
      <w:r>
        <w:rPr>
          <w:rFonts w:ascii="Candara" w:eastAsia="Candara" w:hAnsi="Candara" w:cs="Candara"/>
          <w:b/>
          <w:bCs/>
          <w:color w:val="000000"/>
          <w:sz w:val="160"/>
          <w:szCs w:val="160"/>
        </w:rPr>
        <w:lastRenderedPageBreak/>
        <w:t>RES</w:t>
      </w:r>
      <w:r>
        <w:rPr>
          <w:rFonts w:ascii="Candara" w:eastAsia="Candara" w:hAnsi="Candara" w:cs="Candara"/>
          <w:b/>
          <w:bCs/>
          <w:color w:val="000000"/>
          <w:spacing w:val="-1"/>
          <w:sz w:val="160"/>
          <w:szCs w:val="160"/>
        </w:rPr>
        <w:t>E</w:t>
      </w:r>
      <w:r>
        <w:rPr>
          <w:rFonts w:ascii="Candara" w:eastAsia="Candara" w:hAnsi="Candara" w:cs="Candara"/>
          <w:b/>
          <w:bCs/>
          <w:color w:val="000000"/>
          <w:sz w:val="160"/>
          <w:szCs w:val="160"/>
        </w:rPr>
        <w:t>RVERET</w:t>
      </w:r>
    </w:p>
    <w:p w:rsidR="00B74761" w:rsidRDefault="00B74761" w:rsidP="00B74761">
      <w:pPr>
        <w:spacing w:after="0" w:line="239" w:lineRule="auto"/>
        <w:ind w:left="1380" w:right="-20"/>
        <w:rPr>
          <w:rFonts w:ascii="Candara" w:eastAsia="Candara" w:hAnsi="Candara" w:cs="Candara"/>
          <w:color w:val="000000"/>
          <w:sz w:val="160"/>
          <w:szCs w:val="160"/>
        </w:rPr>
      </w:pPr>
      <w:r>
        <w:rPr>
          <w:rFonts w:ascii="Candara" w:eastAsia="Candara" w:hAnsi="Candara" w:cs="Candara"/>
          <w:color w:val="000000"/>
          <w:sz w:val="160"/>
          <w:szCs w:val="160"/>
        </w:rPr>
        <w:t>til</w:t>
      </w:r>
      <w:r>
        <w:rPr>
          <w:rFonts w:ascii="Candara" w:eastAsia="Candara" w:hAnsi="Candara" w:cs="Candara"/>
          <w:color w:val="000000"/>
          <w:spacing w:val="-1"/>
          <w:sz w:val="160"/>
          <w:szCs w:val="160"/>
        </w:rPr>
        <w:t xml:space="preserve"> </w:t>
      </w:r>
      <w:r>
        <w:rPr>
          <w:rFonts w:ascii="Candara" w:eastAsia="Candara" w:hAnsi="Candara" w:cs="Candara"/>
          <w:color w:val="000000"/>
          <w:sz w:val="160"/>
          <w:szCs w:val="160"/>
        </w:rPr>
        <w:t>Jesu</w:t>
      </w:r>
      <w:r>
        <w:rPr>
          <w:rFonts w:ascii="Candara" w:eastAsia="Candara" w:hAnsi="Candara" w:cs="Candara"/>
          <w:color w:val="000000"/>
          <w:spacing w:val="-1"/>
          <w:sz w:val="160"/>
          <w:szCs w:val="160"/>
        </w:rPr>
        <w:t>s</w:t>
      </w:r>
      <w:r>
        <w:rPr>
          <w:rFonts w:ascii="Candara" w:eastAsia="Candara" w:hAnsi="Candara" w:cs="Candara"/>
          <w:color w:val="000000"/>
          <w:sz w:val="160"/>
          <w:szCs w:val="160"/>
        </w:rPr>
        <w:t>.</w:t>
      </w:r>
    </w:p>
    <w:p w:rsidR="00B74761" w:rsidRDefault="00B74761" w:rsidP="00B74761">
      <w:pPr>
        <w:sectPr w:rsidR="00B74761">
          <w:pgSz w:w="11900" w:h="16840"/>
          <w:pgMar w:top="1134" w:right="850" w:bottom="1134" w:left="1540" w:header="720" w:footer="720" w:gutter="0"/>
          <w:cols w:space="708"/>
        </w:sect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ectPr w:rsidR="00B74761">
          <w:pgSz w:w="11900" w:h="16840"/>
          <w:pgMar w:top="1134" w:right="850" w:bottom="1134" w:left="1135" w:header="720" w:footer="720" w:gutter="0"/>
          <w:cols w:space="708"/>
        </w:sectPr>
      </w:pPr>
    </w:p>
    <w:p w:rsidR="00B74761" w:rsidRDefault="00B74761" w:rsidP="00B74761">
      <w:pPr>
        <w:spacing w:after="0" w:line="239" w:lineRule="auto"/>
        <w:ind w:right="-20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”S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ø</w:t>
      </w:r>
      <w:r>
        <w:rPr>
          <w:rFonts w:ascii="Candara" w:eastAsia="Candara" w:hAnsi="Candara" w:cs="Candara"/>
          <w:color w:val="000000"/>
          <w:sz w:val="120"/>
          <w:szCs w:val="120"/>
        </w:rPr>
        <w:t>ger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I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m</w:t>
      </w:r>
      <w:r>
        <w:rPr>
          <w:rFonts w:ascii="Candara" w:eastAsia="Candara" w:hAnsi="Candara" w:cs="Candara"/>
          <w:color w:val="000000"/>
          <w:sz w:val="120"/>
          <w:szCs w:val="120"/>
        </w:rPr>
        <w:t>ig, finde mig.”</w:t>
      </w:r>
    </w:p>
    <w:p w:rsidR="00B74761" w:rsidRDefault="00B74761" w:rsidP="00B74761">
      <w:pPr>
        <w:spacing w:after="0" w:line="240" w:lineRule="auto"/>
        <w:ind w:right="-20"/>
        <w:rPr>
          <w:rFonts w:ascii="Candara" w:eastAsia="Candara" w:hAnsi="Candara" w:cs="Candara"/>
          <w:color w:val="000000"/>
          <w:sz w:val="120"/>
          <w:szCs w:val="120"/>
        </w:rPr>
      </w:pPr>
      <w:r>
        <w:br w:type="column"/>
      </w: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sk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a</w:t>
      </w:r>
      <w:r>
        <w:rPr>
          <w:rFonts w:ascii="Candara" w:eastAsia="Candara" w:hAnsi="Candara" w:cs="Candara"/>
          <w:color w:val="000000"/>
          <w:sz w:val="120"/>
          <w:szCs w:val="120"/>
        </w:rPr>
        <w:t>l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I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25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-20"/>
        <w:jc w:val="right"/>
        <w:rPr>
          <w:rFonts w:ascii="Candara" w:eastAsia="Candara" w:hAnsi="Candara" w:cs="Candara"/>
          <w:i/>
          <w:iCs/>
          <w:color w:val="000000"/>
          <w:sz w:val="32"/>
          <w:szCs w:val="32"/>
        </w:rPr>
      </w:pP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Je</w:t>
      </w:r>
      <w:r>
        <w:rPr>
          <w:rFonts w:ascii="Candara" w:eastAsia="Candara" w:hAnsi="Candara" w:cs="Candara"/>
          <w:i/>
          <w:iCs/>
          <w:color w:val="000000"/>
          <w:spacing w:val="-18"/>
          <w:sz w:val="32"/>
          <w:szCs w:val="32"/>
        </w:rPr>
        <w:t>r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emias</w:t>
      </w:r>
      <w:r>
        <w:rPr>
          <w:rFonts w:ascii="Candara" w:eastAsia="Candara" w:hAnsi="Candara" w:cs="Candara"/>
          <w:color w:val="000000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29</w:t>
      </w:r>
      <w:r>
        <w:rPr>
          <w:rFonts w:ascii="Candara" w:eastAsia="Candara" w:hAnsi="Candara" w:cs="Candara"/>
          <w:i/>
          <w:iCs/>
          <w:color w:val="000000"/>
          <w:spacing w:val="-1"/>
          <w:sz w:val="32"/>
          <w:szCs w:val="32"/>
        </w:rPr>
        <w:t>.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13</w:t>
      </w:r>
    </w:p>
    <w:p w:rsidR="00B74761" w:rsidRDefault="00B74761" w:rsidP="00B74761">
      <w:pPr>
        <w:sectPr w:rsidR="00B74761">
          <w:type w:val="continuous"/>
          <w:pgSz w:w="11900" w:h="16840"/>
          <w:pgMar w:top="1134" w:right="850" w:bottom="1134" w:left="1135" w:header="720" w:footer="720" w:gutter="0"/>
          <w:cols w:num="2" w:space="708" w:equalWidth="0">
            <w:col w:w="6613" w:space="258"/>
            <w:col w:w="3042" w:space="0"/>
          </w:cols>
        </w:sect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9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Men i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k</w:t>
      </w:r>
      <w:r>
        <w:rPr>
          <w:rFonts w:ascii="Candara" w:eastAsia="Candara" w:hAnsi="Candara" w:cs="Candara"/>
          <w:color w:val="000000"/>
          <w:sz w:val="120"/>
          <w:szCs w:val="120"/>
        </w:rPr>
        <w:t>ke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z w:val="120"/>
          <w:szCs w:val="120"/>
        </w:rPr>
        <w:t>å denne bænk.</w:t>
      </w:r>
    </w:p>
    <w:p w:rsidR="00B74761" w:rsidRDefault="00B74761" w:rsidP="00B74761">
      <w:pPr>
        <w:sectPr w:rsidR="00B74761">
          <w:type w:val="continuous"/>
          <w:pgSz w:w="11900" w:h="16840"/>
          <w:pgMar w:top="1134" w:right="850" w:bottom="1134" w:left="1135" w:header="720" w:footer="720" w:gutter="0"/>
          <w:cols w:space="708"/>
        </w:sect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761" w:rsidRDefault="00B74761" w:rsidP="00B74761">
      <w:pPr>
        <w:spacing w:after="0" w:line="240" w:lineRule="auto"/>
        <w:ind w:right="14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t>”Den, der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s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e</w:t>
      </w:r>
      <w:r>
        <w:rPr>
          <w:rFonts w:ascii="Candara" w:eastAsia="Candara" w:hAnsi="Candara" w:cs="Candara"/>
          <w:color w:val="000000"/>
          <w:sz w:val="120"/>
          <w:szCs w:val="120"/>
        </w:rPr>
        <w:t>jrer,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v</w:t>
      </w:r>
      <w:r>
        <w:rPr>
          <w:rFonts w:ascii="Candara" w:eastAsia="Candara" w:hAnsi="Candara" w:cs="Candara"/>
          <w:color w:val="000000"/>
          <w:sz w:val="120"/>
          <w:szCs w:val="120"/>
        </w:rPr>
        <w:t>il j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e</w:t>
      </w:r>
      <w:r>
        <w:rPr>
          <w:rFonts w:ascii="Candara" w:eastAsia="Candara" w:hAnsi="Candara" w:cs="Candara"/>
          <w:color w:val="000000"/>
          <w:sz w:val="120"/>
          <w:szCs w:val="120"/>
        </w:rPr>
        <w:t>g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give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sæde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 xml:space="preserve">hos </w:t>
      </w: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 xml:space="preserve">mig på 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>m</w:t>
      </w:r>
      <w:r>
        <w:rPr>
          <w:rFonts w:ascii="Candara" w:eastAsia="Candara" w:hAnsi="Candara" w:cs="Candara"/>
          <w:color w:val="000000"/>
          <w:sz w:val="120"/>
          <w:szCs w:val="120"/>
        </w:rPr>
        <w:t>in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z w:val="120"/>
          <w:szCs w:val="120"/>
        </w:rPr>
        <w:t>trone.”</w:t>
      </w:r>
    </w:p>
    <w:p w:rsidR="00B74761" w:rsidRDefault="00B74761" w:rsidP="00B74761">
      <w:pPr>
        <w:spacing w:after="0" w:line="240" w:lineRule="auto"/>
        <w:ind w:left="7886" w:right="-20"/>
        <w:rPr>
          <w:rFonts w:ascii="Candara" w:eastAsia="Candara" w:hAnsi="Candara" w:cs="Candara"/>
          <w:i/>
          <w:iCs/>
          <w:color w:val="000000"/>
          <w:sz w:val="32"/>
          <w:szCs w:val="32"/>
        </w:rPr>
      </w:pP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Johs.</w:t>
      </w:r>
      <w:r>
        <w:rPr>
          <w:rFonts w:ascii="Candara" w:eastAsia="Candara" w:hAnsi="Candara" w:cs="Candara"/>
          <w:color w:val="000000"/>
          <w:spacing w:val="1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Å</w:t>
      </w:r>
      <w:r>
        <w:rPr>
          <w:rFonts w:ascii="Candara" w:eastAsia="Candara" w:hAnsi="Candara" w:cs="Candara"/>
          <w:i/>
          <w:iCs/>
          <w:color w:val="000000"/>
          <w:spacing w:val="-1"/>
          <w:sz w:val="32"/>
          <w:szCs w:val="32"/>
        </w:rPr>
        <w:t>b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.</w:t>
      </w:r>
      <w:r>
        <w:rPr>
          <w:rFonts w:ascii="Candara" w:eastAsia="Candara" w:hAnsi="Candara" w:cs="Candara"/>
          <w:color w:val="000000"/>
          <w:spacing w:val="1"/>
          <w:sz w:val="32"/>
          <w:szCs w:val="32"/>
        </w:rPr>
        <w:t xml:space="preserve"> </w:t>
      </w:r>
      <w:r>
        <w:rPr>
          <w:rFonts w:ascii="Candara" w:eastAsia="Candara" w:hAnsi="Candara" w:cs="Candara"/>
          <w:i/>
          <w:iCs/>
          <w:color w:val="000000"/>
          <w:sz w:val="32"/>
          <w:szCs w:val="32"/>
        </w:rPr>
        <w:t>3.21</w:t>
      </w: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74761" w:rsidRDefault="00B74761" w:rsidP="00B74761">
      <w:pPr>
        <w:spacing w:after="1" w:line="200" w:lineRule="exact"/>
        <w:rPr>
          <w:rFonts w:ascii="Candara" w:eastAsia="Candara" w:hAnsi="Candara" w:cs="Candara"/>
          <w:sz w:val="20"/>
          <w:szCs w:val="20"/>
        </w:rPr>
      </w:pPr>
    </w:p>
    <w:p w:rsidR="00B74761" w:rsidRDefault="00B74761" w:rsidP="00B74761">
      <w:pPr>
        <w:spacing w:after="0" w:line="239" w:lineRule="auto"/>
        <w:ind w:right="97"/>
        <w:rPr>
          <w:rFonts w:ascii="Candara" w:eastAsia="Candara" w:hAnsi="Candara" w:cs="Candara"/>
          <w:color w:val="000000"/>
          <w:sz w:val="120"/>
          <w:szCs w:val="120"/>
        </w:rPr>
      </w:pPr>
      <w:r>
        <w:rPr>
          <w:rFonts w:ascii="Candara" w:eastAsia="Candara" w:hAnsi="Candara" w:cs="Candara"/>
          <w:color w:val="000000"/>
          <w:sz w:val="120"/>
          <w:szCs w:val="120"/>
        </w:rPr>
        <w:lastRenderedPageBreak/>
        <w:t>Men i</w:t>
      </w:r>
      <w:r>
        <w:rPr>
          <w:rFonts w:ascii="Candara" w:eastAsia="Candara" w:hAnsi="Candara" w:cs="Candara"/>
          <w:color w:val="000000"/>
          <w:spacing w:val="-2"/>
          <w:sz w:val="120"/>
          <w:szCs w:val="120"/>
        </w:rPr>
        <w:t>k</w:t>
      </w:r>
      <w:r>
        <w:rPr>
          <w:rFonts w:ascii="Candara" w:eastAsia="Candara" w:hAnsi="Candara" w:cs="Candara"/>
          <w:color w:val="000000"/>
          <w:sz w:val="120"/>
          <w:szCs w:val="120"/>
        </w:rPr>
        <w:t>ke</w:t>
      </w:r>
      <w:r>
        <w:rPr>
          <w:rFonts w:ascii="Candara" w:eastAsia="Candara" w:hAnsi="Candara" w:cs="Candara"/>
          <w:color w:val="000000"/>
          <w:spacing w:val="-1"/>
          <w:sz w:val="120"/>
          <w:szCs w:val="120"/>
        </w:rPr>
        <w:t xml:space="preserve"> </w:t>
      </w:r>
      <w:r>
        <w:rPr>
          <w:rFonts w:ascii="Candara" w:eastAsia="Candara" w:hAnsi="Candara" w:cs="Candara"/>
          <w:color w:val="000000"/>
          <w:spacing w:val="1"/>
          <w:sz w:val="120"/>
          <w:szCs w:val="120"/>
        </w:rPr>
        <w:t>p</w:t>
      </w:r>
      <w:r>
        <w:rPr>
          <w:rFonts w:ascii="Candara" w:eastAsia="Candara" w:hAnsi="Candara" w:cs="Candara"/>
          <w:color w:val="000000"/>
          <w:sz w:val="120"/>
          <w:szCs w:val="120"/>
        </w:rPr>
        <w:t>å denne bænk.</w:t>
      </w:r>
    </w:p>
    <w:p w:rsidR="00B74761" w:rsidRDefault="000D5D9A" w:rsidP="00B74761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»Er der </w:t>
      </w:r>
      <w:r w:rsidRPr="00B74761"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  <w:t>plads</w:t>
      </w:r>
      <w:r w:rsidR="00B74761">
        <w:rPr>
          <w:rFonts w:ascii="Candara" w:hAnsi="Candara"/>
          <w:color w:val="000000"/>
          <w:sz w:val="120"/>
          <w:szCs w:val="120"/>
          <w:shd w:val="clear" w:color="auto" w:fill="FFFFFF"/>
        </w:rPr>
        <w:t xml:space="preserve"> til </w:t>
      </w:r>
      <w:r w:rsid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at vi kan overnatte?«</w:t>
      </w:r>
    </w:p>
    <w:p w:rsidR="000D5D9A" w:rsidRPr="00B74761" w:rsidRDefault="000D5D9A" w:rsidP="00B74761">
      <w:pPr>
        <w:jc w:val="right"/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32"/>
          <w:szCs w:val="32"/>
          <w:shd w:val="clear" w:color="auto" w:fill="FFFFFF"/>
        </w:rPr>
        <w:t>1 Mos 24,23b</w:t>
      </w:r>
    </w:p>
    <w:p w:rsidR="00B74761" w:rsidRDefault="00B74761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B74761" w:rsidRDefault="00B74761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Ja, men ikke på denne bænk.</w:t>
      </w:r>
    </w:p>
    <w:p w:rsid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 xml:space="preserve">Om Gad sagde han: Lovet være </w:t>
      </w: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han, der skaffer Gad </w:t>
      </w:r>
      <w:r w:rsidRPr="00B74761"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  <w:t>plads</w:t>
      </w: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. </w:t>
      </w:r>
    </w:p>
    <w:p w:rsidR="000D5D9A" w:rsidRPr="00B74761" w:rsidRDefault="000D5D9A" w:rsidP="00B74761">
      <w:pPr>
        <w:jc w:val="right"/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32"/>
          <w:szCs w:val="120"/>
          <w:shd w:val="clear" w:color="auto" w:fill="FFFFFF"/>
        </w:rPr>
        <w:t>5. Mosebog 33,20</w:t>
      </w:r>
    </w:p>
    <w:p w:rsidR="00B74761" w:rsidRDefault="00B74761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0D5D9A" w:rsidRPr="00B74761" w:rsidRDefault="000D5D9A" w:rsidP="000D5D9A">
      <w:pPr>
        <w:rPr>
          <w:rFonts w:ascii="Candara" w:hAnsi="Candara"/>
          <w:sz w:val="120"/>
          <w:szCs w:val="120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Men ikke på denne bænk.</w:t>
      </w:r>
    </w:p>
    <w:p w:rsid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 xml:space="preserve">”… førte dem ind i salen og gav </w:t>
      </w: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dem </w:t>
      </w:r>
      <w:r w:rsidRPr="00B74761"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  <w:t>plads</w:t>
      </w:r>
      <w:r w:rsid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 øverst blandt gæsterne”</w:t>
      </w:r>
    </w:p>
    <w:p w:rsidR="000D5D9A" w:rsidRPr="00B74761" w:rsidRDefault="000D5D9A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32"/>
          <w:szCs w:val="120"/>
          <w:shd w:val="clear" w:color="auto" w:fill="FFFFFF"/>
        </w:rPr>
        <w:t>1 Sam 9,22</w:t>
      </w:r>
    </w:p>
    <w:p w:rsidR="00B74761" w:rsidRDefault="00B74761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Men ikke på denne bænk.</w:t>
      </w:r>
    </w:p>
    <w:p w:rsidR="000D5D9A" w:rsidRPr="00B74761" w:rsidRDefault="000D5D9A" w:rsidP="000D5D9A">
      <w:pPr>
        <w:rPr>
          <w:rFonts w:ascii="Candara" w:hAnsi="Candara"/>
          <w:sz w:val="108"/>
          <w:szCs w:val="108"/>
        </w:rPr>
      </w:pPr>
      <w:r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t xml:space="preserve">Han behandlede ham godt og gav </w:t>
      </w:r>
      <w:r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lastRenderedPageBreak/>
        <w:t xml:space="preserve">ham </w:t>
      </w:r>
      <w:r w:rsidR="00B74761"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t>e</w:t>
      </w:r>
      <w:r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t>n </w:t>
      </w:r>
      <w:r w:rsidRPr="00B74761">
        <w:rPr>
          <w:rStyle w:val="max"/>
          <w:rFonts w:ascii="Candara" w:hAnsi="Candara"/>
          <w:bCs/>
          <w:color w:val="000000"/>
          <w:sz w:val="108"/>
          <w:szCs w:val="108"/>
          <w:bdr w:val="none" w:sz="0" w:space="0" w:color="auto" w:frame="1"/>
          <w:shd w:val="clear" w:color="auto" w:fill="FFFFFF"/>
        </w:rPr>
        <w:t>plads</w:t>
      </w:r>
      <w:r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t> højere oppe end de andre konger</w:t>
      </w:r>
      <w:r w:rsidR="00B74761"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t>.</w:t>
      </w:r>
    </w:p>
    <w:p w:rsidR="000D5D9A" w:rsidRDefault="000D5D9A" w:rsidP="00B74761">
      <w:pPr>
        <w:jc w:val="right"/>
        <w:rPr>
          <w:rFonts w:ascii="Candara" w:hAnsi="Candara"/>
          <w:sz w:val="32"/>
          <w:szCs w:val="120"/>
        </w:rPr>
      </w:pPr>
      <w:r w:rsidRPr="00B74761">
        <w:rPr>
          <w:rFonts w:ascii="Candara" w:hAnsi="Candara"/>
          <w:sz w:val="32"/>
          <w:szCs w:val="120"/>
        </w:rPr>
        <w:t>2 Kongebog 25,28</w:t>
      </w:r>
    </w:p>
    <w:p w:rsidR="00B74761" w:rsidRPr="00B74761" w:rsidRDefault="00B74761" w:rsidP="00B74761">
      <w:pPr>
        <w:jc w:val="right"/>
        <w:rPr>
          <w:rFonts w:ascii="Candara" w:hAnsi="Candara"/>
          <w:sz w:val="32"/>
          <w:szCs w:val="120"/>
        </w:rPr>
      </w:pP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Men ikke på denne bænk.</w:t>
      </w:r>
    </w:p>
    <w:p w:rsidR="000D5D9A" w:rsidRPr="00B74761" w:rsidRDefault="000D5D9A" w:rsidP="000D5D9A">
      <w:pPr>
        <w:rPr>
          <w:rFonts w:ascii="Candara" w:hAnsi="Candara"/>
          <w:sz w:val="120"/>
          <w:szCs w:val="120"/>
        </w:rPr>
      </w:pPr>
    </w:p>
    <w:p w:rsidR="00B74761" w:rsidRPr="00B74761" w:rsidRDefault="000D5D9A" w:rsidP="000D5D9A">
      <w:pPr>
        <w:rPr>
          <w:rFonts w:ascii="Candara" w:hAnsi="Candara"/>
          <w:sz w:val="100"/>
          <w:szCs w:val="100"/>
        </w:rPr>
      </w:pPr>
      <w:r w:rsidRPr="00B74761">
        <w:rPr>
          <w:rFonts w:ascii="Candara" w:hAnsi="Candara"/>
          <w:color w:val="000000"/>
          <w:sz w:val="100"/>
          <w:szCs w:val="100"/>
          <w:shd w:val="clear" w:color="auto" w:fill="FFFFFF"/>
        </w:rPr>
        <w:lastRenderedPageBreak/>
        <w:t>De stillede sig på deres </w:t>
      </w:r>
      <w:r w:rsidRPr="00B74761">
        <w:rPr>
          <w:rStyle w:val="max"/>
          <w:rFonts w:ascii="Candara" w:hAnsi="Candara"/>
          <w:bCs/>
          <w:color w:val="000000"/>
          <w:sz w:val="100"/>
          <w:szCs w:val="100"/>
          <w:bdr w:val="none" w:sz="0" w:space="0" w:color="auto" w:frame="1"/>
          <w:shd w:val="clear" w:color="auto" w:fill="FFFFFF"/>
        </w:rPr>
        <w:t>plads</w:t>
      </w:r>
      <w:r w:rsidRPr="00B74761">
        <w:rPr>
          <w:rFonts w:ascii="Candara" w:hAnsi="Candara"/>
          <w:color w:val="000000"/>
          <w:sz w:val="100"/>
          <w:szCs w:val="100"/>
          <w:shd w:val="clear" w:color="auto" w:fill="FFFFFF"/>
        </w:rPr>
        <w:t xml:space="preserve"> i overensstemmelse med forordningen i </w:t>
      </w:r>
      <w:r w:rsidRPr="00B74761">
        <w:rPr>
          <w:rFonts w:ascii="Candara" w:hAnsi="Candara"/>
          <w:color w:val="000000"/>
          <w:sz w:val="100"/>
          <w:szCs w:val="100"/>
          <w:shd w:val="clear" w:color="auto" w:fill="FFFFFF"/>
        </w:rPr>
        <w:lastRenderedPageBreak/>
        <w:t>gudsmanden Moses' lov</w:t>
      </w:r>
    </w:p>
    <w:p w:rsidR="000D5D9A" w:rsidRPr="00B74761" w:rsidRDefault="000D5D9A" w:rsidP="00B74761">
      <w:pPr>
        <w:jc w:val="right"/>
        <w:rPr>
          <w:rFonts w:ascii="Candara" w:hAnsi="Candara"/>
          <w:sz w:val="32"/>
          <w:szCs w:val="120"/>
        </w:rPr>
      </w:pPr>
      <w:r w:rsidRPr="00B74761">
        <w:rPr>
          <w:rFonts w:ascii="Candara" w:hAnsi="Candara"/>
          <w:sz w:val="32"/>
          <w:szCs w:val="120"/>
        </w:rPr>
        <w:t>2 krønikebog 30,16</w:t>
      </w:r>
      <w:r w:rsidR="00B74761">
        <w:rPr>
          <w:rFonts w:ascii="Candara" w:hAnsi="Candara"/>
          <w:sz w:val="32"/>
          <w:szCs w:val="120"/>
        </w:rPr>
        <w:br/>
      </w:r>
    </w:p>
    <w:p w:rsidR="000D5D9A" w:rsidRPr="00B74761" w:rsidRDefault="000D5D9A" w:rsidP="000D5D9A">
      <w:pPr>
        <w:rPr>
          <w:rFonts w:ascii="Candara" w:hAnsi="Candara"/>
          <w:color w:val="000000"/>
          <w:sz w:val="100"/>
          <w:szCs w:val="100"/>
          <w:shd w:val="clear" w:color="auto" w:fill="FFFFFF"/>
        </w:rPr>
      </w:pPr>
      <w:r w:rsidRPr="00B74761">
        <w:rPr>
          <w:rFonts w:ascii="Candara" w:hAnsi="Candara"/>
          <w:color w:val="000000"/>
          <w:sz w:val="100"/>
          <w:szCs w:val="100"/>
          <w:shd w:val="clear" w:color="auto" w:fill="FFFFFF"/>
        </w:rPr>
        <w:t>Men ikke på denne bænk.</w:t>
      </w: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B74761" w:rsidRDefault="000D5D9A" w:rsidP="000D5D9A">
      <w:pPr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”Jeg samlede dem og lod dem stille sig på deres </w:t>
      </w:r>
      <w:r w:rsidRPr="00B74761"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  <w:t>pladser”</w:t>
      </w:r>
    </w:p>
    <w:p w:rsidR="000D5D9A" w:rsidRDefault="000D5D9A" w:rsidP="00B74761">
      <w:pPr>
        <w:jc w:val="right"/>
        <w:rPr>
          <w:rStyle w:val="max"/>
          <w:rFonts w:ascii="Candara" w:hAnsi="Candara"/>
          <w:bCs/>
          <w:color w:val="000000"/>
          <w:sz w:val="32"/>
          <w:szCs w:val="120"/>
          <w:bdr w:val="none" w:sz="0" w:space="0" w:color="auto" w:frame="1"/>
          <w:shd w:val="clear" w:color="auto" w:fill="FFFFFF"/>
        </w:rPr>
      </w:pPr>
      <w:r w:rsidRPr="00B74761">
        <w:rPr>
          <w:rStyle w:val="max"/>
          <w:rFonts w:ascii="Candara" w:hAnsi="Candara"/>
          <w:bCs/>
          <w:color w:val="000000"/>
          <w:sz w:val="32"/>
          <w:szCs w:val="120"/>
          <w:bdr w:val="none" w:sz="0" w:space="0" w:color="auto" w:frame="1"/>
          <w:shd w:val="clear" w:color="auto" w:fill="FFFFFF"/>
        </w:rPr>
        <w:lastRenderedPageBreak/>
        <w:t>Nehemias’ bog 13,11</w:t>
      </w:r>
      <w:r w:rsidR="00B74761">
        <w:rPr>
          <w:rStyle w:val="max"/>
          <w:rFonts w:ascii="Candara" w:hAnsi="Candara"/>
          <w:bCs/>
          <w:color w:val="000000"/>
          <w:sz w:val="32"/>
          <w:szCs w:val="120"/>
          <w:bdr w:val="none" w:sz="0" w:space="0" w:color="auto" w:frame="1"/>
          <w:shd w:val="clear" w:color="auto" w:fill="FFFFFF"/>
        </w:rPr>
        <w:br/>
      </w:r>
    </w:p>
    <w:p w:rsidR="00B74761" w:rsidRPr="00B74761" w:rsidRDefault="00B74761" w:rsidP="00B74761">
      <w:pPr>
        <w:jc w:val="right"/>
        <w:rPr>
          <w:rFonts w:ascii="Candara" w:hAnsi="Candara"/>
          <w:bCs/>
          <w:color w:val="000000"/>
          <w:sz w:val="32"/>
          <w:szCs w:val="120"/>
          <w:bdr w:val="none" w:sz="0" w:space="0" w:color="auto" w:frame="1"/>
          <w:shd w:val="clear" w:color="auto" w:fill="FFFFFF"/>
        </w:rPr>
      </w:pP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Men ikke på denne bænk.</w:t>
      </w: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B74761" w:rsidRPr="00B74761" w:rsidRDefault="000D5D9A" w:rsidP="000D5D9A">
      <w:pPr>
        <w:rPr>
          <w:rFonts w:ascii="Candara" w:hAnsi="Candara"/>
          <w:color w:val="000000"/>
          <w:sz w:val="108"/>
          <w:szCs w:val="108"/>
          <w:shd w:val="clear" w:color="auto" w:fill="FFFFFF"/>
        </w:rPr>
      </w:pPr>
      <w:r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lastRenderedPageBreak/>
        <w:t xml:space="preserve">Hun fødte sin søn den førstefødte og svøbte ham og lagde ham i en krybbe for der var </w:t>
      </w:r>
      <w:r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lastRenderedPageBreak/>
        <w:t>ikke </w:t>
      </w:r>
      <w:r w:rsidRPr="00B74761">
        <w:rPr>
          <w:rStyle w:val="max"/>
          <w:rFonts w:ascii="Candara" w:hAnsi="Candara"/>
          <w:bCs/>
          <w:color w:val="000000"/>
          <w:sz w:val="108"/>
          <w:szCs w:val="108"/>
          <w:bdr w:val="none" w:sz="0" w:space="0" w:color="auto" w:frame="1"/>
          <w:shd w:val="clear" w:color="auto" w:fill="FFFFFF"/>
        </w:rPr>
        <w:t>plads</w:t>
      </w:r>
      <w:r w:rsidR="00B74761" w:rsidRPr="00B74761">
        <w:rPr>
          <w:rFonts w:ascii="Candara" w:hAnsi="Candara"/>
          <w:color w:val="000000"/>
          <w:sz w:val="108"/>
          <w:szCs w:val="108"/>
          <w:shd w:val="clear" w:color="auto" w:fill="FFFFFF"/>
        </w:rPr>
        <w:t> til dem i herberget.</w:t>
      </w:r>
    </w:p>
    <w:p w:rsidR="000D5D9A" w:rsidRDefault="000D5D9A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32"/>
          <w:szCs w:val="120"/>
          <w:shd w:val="clear" w:color="auto" w:fill="FFFFFF"/>
        </w:rPr>
        <w:t>Lukasevangeliet 2,7</w:t>
      </w:r>
    </w:p>
    <w:p w:rsidR="00B74761" w:rsidRPr="00B74761" w:rsidRDefault="00B74761" w:rsidP="00B74761">
      <w:pPr>
        <w:jc w:val="right"/>
        <w:rPr>
          <w:rFonts w:ascii="Candara" w:hAnsi="Candara"/>
          <w:sz w:val="32"/>
          <w:szCs w:val="120"/>
        </w:rPr>
      </w:pP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 xml:space="preserve">Og heller ikke på </w:t>
      </w: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denne bænk.</w:t>
      </w:r>
    </w:p>
    <w:p w:rsidR="00B74761" w:rsidRDefault="00B74761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”Giv ham din </w:t>
      </w:r>
      <w:r w:rsidRPr="00B74761"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  <w:t>plads</w:t>
      </w:r>
      <w:r w:rsid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!”</w:t>
      </w:r>
    </w:p>
    <w:p w:rsidR="000D5D9A" w:rsidRDefault="000D5D9A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32"/>
          <w:szCs w:val="120"/>
          <w:shd w:val="clear" w:color="auto" w:fill="FFFFFF"/>
        </w:rPr>
        <w:t>Lukasevangeliet 14,9</w:t>
      </w: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Pr="00B74761" w:rsidRDefault="00B74761" w:rsidP="00B74761">
      <w:pPr>
        <w:jc w:val="right"/>
        <w:rPr>
          <w:rFonts w:ascii="Candara" w:hAnsi="Candara"/>
          <w:sz w:val="32"/>
          <w:szCs w:val="120"/>
        </w:rPr>
      </w:pP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Men ikke på denne bænk.</w:t>
      </w:r>
    </w:p>
    <w:p w:rsidR="000D5D9A" w:rsidRPr="00B74761" w:rsidRDefault="000D5D9A" w:rsidP="000D5D9A">
      <w:pPr>
        <w:rPr>
          <w:rFonts w:ascii="Candara" w:hAnsi="Candara"/>
          <w:sz w:val="120"/>
          <w:szCs w:val="120"/>
        </w:rPr>
      </w:pPr>
    </w:p>
    <w:p w:rsidR="00B74761" w:rsidRDefault="00B74761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”Giv ikke </w:t>
      </w:r>
      <w:r w:rsidRPr="00B74761"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  <w:t>plads</w:t>
      </w:r>
      <w:r w:rsid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 for Djævelen!”</w:t>
      </w:r>
    </w:p>
    <w:p w:rsidR="000D5D9A" w:rsidRDefault="000D5D9A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32"/>
          <w:szCs w:val="120"/>
          <w:shd w:val="clear" w:color="auto" w:fill="FFFFFF"/>
        </w:rPr>
        <w:t>Efeserbrevet 4,27</w:t>
      </w: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Pr="00B74761" w:rsidRDefault="00B74761" w:rsidP="00B74761">
      <w:pPr>
        <w:jc w:val="right"/>
        <w:rPr>
          <w:rFonts w:ascii="Candara" w:hAnsi="Candara"/>
          <w:sz w:val="32"/>
          <w:szCs w:val="120"/>
        </w:rPr>
      </w:pP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Heller ikke på denne bænk.</w:t>
      </w:r>
    </w:p>
    <w:p w:rsidR="000D5D9A" w:rsidRP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B74761" w:rsidRDefault="00B74761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</w:p>
    <w:p w:rsidR="00B74761" w:rsidRDefault="000D5D9A" w:rsidP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”Giv os </w:t>
      </w:r>
      <w:r w:rsidRPr="00B74761">
        <w:rPr>
          <w:rStyle w:val="max"/>
          <w:rFonts w:ascii="Candara" w:hAnsi="Candara"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  <w:t>plads</w:t>
      </w: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t> i jeres hjerter!”</w:t>
      </w:r>
    </w:p>
    <w:p w:rsidR="000D5D9A" w:rsidRDefault="000D5D9A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32"/>
          <w:szCs w:val="120"/>
          <w:shd w:val="clear" w:color="auto" w:fill="FFFFFF"/>
        </w:rPr>
        <w:t>2 korintherbrev 7,2</w:t>
      </w: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B74761" w:rsidRPr="00B74761" w:rsidRDefault="00B74761" w:rsidP="00B74761">
      <w:pPr>
        <w:jc w:val="right"/>
        <w:rPr>
          <w:rFonts w:ascii="Candara" w:hAnsi="Candara"/>
          <w:color w:val="000000"/>
          <w:sz w:val="32"/>
          <w:szCs w:val="120"/>
          <w:shd w:val="clear" w:color="auto" w:fill="FFFFFF"/>
        </w:rPr>
      </w:pPr>
    </w:p>
    <w:p w:rsidR="000D5D9A" w:rsidRPr="00B74761" w:rsidRDefault="000D5D9A">
      <w:pPr>
        <w:rPr>
          <w:rFonts w:ascii="Candara" w:hAnsi="Candara"/>
          <w:color w:val="000000"/>
          <w:sz w:val="120"/>
          <w:szCs w:val="120"/>
          <w:shd w:val="clear" w:color="auto" w:fill="FFFFFF"/>
        </w:rPr>
      </w:pPr>
      <w:r w:rsidRPr="00B74761">
        <w:rPr>
          <w:rFonts w:ascii="Candara" w:hAnsi="Candara"/>
          <w:color w:val="000000"/>
          <w:sz w:val="120"/>
          <w:szCs w:val="120"/>
          <w:shd w:val="clear" w:color="auto" w:fill="FFFFFF"/>
        </w:rPr>
        <w:lastRenderedPageBreak/>
        <w:t>Men ikke på denne bænk.</w:t>
      </w:r>
    </w:p>
    <w:sectPr w:rsidR="000D5D9A" w:rsidRPr="00B747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24"/>
    <w:rsid w:val="000B3AD2"/>
    <w:rsid w:val="000D5D9A"/>
    <w:rsid w:val="003D0A99"/>
    <w:rsid w:val="00733C47"/>
    <w:rsid w:val="009711EF"/>
    <w:rsid w:val="00A51524"/>
    <w:rsid w:val="00A64218"/>
    <w:rsid w:val="00B74761"/>
    <w:rsid w:val="00B846E4"/>
    <w:rsid w:val="00B90B5E"/>
    <w:rsid w:val="00CA25D1"/>
    <w:rsid w:val="00E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C1F8-883B-47D8-81E2-DBB6E93C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x">
    <w:name w:val="max"/>
    <w:basedOn w:val="Standardskrifttypeiafsnit"/>
    <w:rsid w:val="00A515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265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Holmgaard</dc:creator>
  <cp:keywords/>
  <dc:description/>
  <cp:lastModifiedBy>Jakob Damm Knudsen</cp:lastModifiedBy>
  <cp:revision>2</cp:revision>
  <cp:lastPrinted>2020-08-20T09:34:00Z</cp:lastPrinted>
  <dcterms:created xsi:type="dcterms:W3CDTF">2020-08-21T10:31:00Z</dcterms:created>
  <dcterms:modified xsi:type="dcterms:W3CDTF">2020-08-21T10:31:00Z</dcterms:modified>
</cp:coreProperties>
</file>