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A9664" w14:textId="77777777" w:rsidR="00667871" w:rsidRDefault="00667871"/>
    <w:tbl>
      <w:tblPr>
        <w:tblW w:w="15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308"/>
        <w:gridCol w:w="2370"/>
        <w:gridCol w:w="1217"/>
        <w:gridCol w:w="4963"/>
        <w:gridCol w:w="1323"/>
        <w:gridCol w:w="1412"/>
        <w:gridCol w:w="1363"/>
      </w:tblGrid>
      <w:tr w:rsidR="00C369AB" w:rsidRPr="000B1BE4" w14:paraId="3674869E" w14:textId="77777777" w:rsidTr="00266D0C">
        <w:tc>
          <w:tcPr>
            <w:tcW w:w="764" w:type="dxa"/>
            <w:shd w:val="clear" w:color="auto" w:fill="auto"/>
          </w:tcPr>
          <w:p w14:paraId="4B8855F7" w14:textId="77777777" w:rsidR="00C369AB" w:rsidRPr="000B1BE4" w:rsidRDefault="0079187C" w:rsidP="00A972D0">
            <w:pPr>
              <w:rPr>
                <w:b/>
              </w:rPr>
            </w:pPr>
            <w:r w:rsidRPr="000B1BE4">
              <w:rPr>
                <w:b/>
              </w:rPr>
              <w:t>Dato</w:t>
            </w:r>
          </w:p>
        </w:tc>
        <w:tc>
          <w:tcPr>
            <w:tcW w:w="2308" w:type="dxa"/>
            <w:shd w:val="clear" w:color="auto" w:fill="auto"/>
          </w:tcPr>
          <w:p w14:paraId="4856C430" w14:textId="77777777"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Sang</w:t>
            </w:r>
          </w:p>
        </w:tc>
        <w:tc>
          <w:tcPr>
            <w:tcW w:w="2370" w:type="dxa"/>
            <w:shd w:val="clear" w:color="auto" w:fill="auto"/>
          </w:tcPr>
          <w:p w14:paraId="43B14F03" w14:textId="77777777"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Fortælling</w:t>
            </w:r>
          </w:p>
        </w:tc>
        <w:tc>
          <w:tcPr>
            <w:tcW w:w="1217" w:type="dxa"/>
            <w:shd w:val="clear" w:color="auto" w:fill="auto"/>
          </w:tcPr>
          <w:p w14:paraId="0430FD4F" w14:textId="77777777"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Ansvarlig</w:t>
            </w:r>
          </w:p>
        </w:tc>
        <w:tc>
          <w:tcPr>
            <w:tcW w:w="4963" w:type="dxa"/>
            <w:shd w:val="clear" w:color="auto" w:fill="auto"/>
          </w:tcPr>
          <w:p w14:paraId="667283A8" w14:textId="77777777"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Oplevelse</w:t>
            </w:r>
          </w:p>
        </w:tc>
        <w:tc>
          <w:tcPr>
            <w:tcW w:w="1323" w:type="dxa"/>
            <w:shd w:val="clear" w:color="auto" w:fill="auto"/>
          </w:tcPr>
          <w:p w14:paraId="5231BA91" w14:textId="77777777" w:rsidR="00C369AB" w:rsidRPr="000B1BE4" w:rsidRDefault="00C369AB" w:rsidP="00A972D0">
            <w:pPr>
              <w:rPr>
                <w:b/>
              </w:rPr>
            </w:pPr>
            <w:r w:rsidRPr="000B1BE4">
              <w:rPr>
                <w:b/>
              </w:rPr>
              <w:t>Ansvarlige</w:t>
            </w:r>
          </w:p>
        </w:tc>
        <w:tc>
          <w:tcPr>
            <w:tcW w:w="1412" w:type="dxa"/>
            <w:shd w:val="clear" w:color="auto" w:fill="auto"/>
          </w:tcPr>
          <w:p w14:paraId="58CF3427" w14:textId="77777777" w:rsidR="00C369AB" w:rsidRPr="000B1BE4" w:rsidRDefault="00C369AB" w:rsidP="00B929A6">
            <w:pPr>
              <w:rPr>
                <w:b/>
              </w:rPr>
            </w:pPr>
            <w:r w:rsidRPr="000B1BE4">
              <w:rPr>
                <w:b/>
              </w:rPr>
              <w:t>Henter</w:t>
            </w:r>
          </w:p>
        </w:tc>
        <w:tc>
          <w:tcPr>
            <w:tcW w:w="1363" w:type="dxa"/>
            <w:shd w:val="clear" w:color="auto" w:fill="auto"/>
          </w:tcPr>
          <w:p w14:paraId="20109017" w14:textId="77777777" w:rsidR="00C369AB" w:rsidRPr="000B1BE4" w:rsidRDefault="00F43E7B" w:rsidP="00B929A6">
            <w:pPr>
              <w:rPr>
                <w:b/>
              </w:rPr>
            </w:pPr>
            <w:r w:rsidRPr="000B1BE4">
              <w:rPr>
                <w:b/>
              </w:rPr>
              <w:t>Ændringer</w:t>
            </w:r>
          </w:p>
        </w:tc>
      </w:tr>
      <w:tr w:rsidR="00C369AB" w14:paraId="282C4040" w14:textId="77777777" w:rsidTr="00266D0C"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2F5D2115" w14:textId="77777777" w:rsidR="00C369AB" w:rsidRDefault="00266D0C" w:rsidP="00405492">
            <w:r>
              <w:t>11</w:t>
            </w:r>
            <w:r w:rsidR="0079187C">
              <w:t>/9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22CAF99F" w14:textId="77777777" w:rsidR="006A2A5F" w:rsidRDefault="00A33BD3" w:rsidP="005D6AA8">
            <w:r>
              <w:t xml:space="preserve">Fyldt af glæde </w:t>
            </w:r>
            <w:r w:rsidR="005D6AA8">
              <w:t>Velsignelsen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5FD71E2E" w14:textId="77777777" w:rsidR="00C369AB" w:rsidRDefault="00C308DA" w:rsidP="00405492">
            <w:r>
              <w:t>Dåb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5AADA73F" w14:textId="77777777" w:rsidR="00C369AB" w:rsidRDefault="00C369AB" w:rsidP="00405492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14:paraId="52F6023D" w14:textId="0AF75406" w:rsidR="00C369AB" w:rsidRDefault="005A1690" w:rsidP="00271F97">
            <w:r>
              <w:t>Døbefonden</w:t>
            </w:r>
            <w:r w:rsidR="00271F97">
              <w:t xml:space="preserve"> + </w:t>
            </w:r>
            <w:hyperlink r:id="rId7" w:history="1">
              <w:r w:rsidR="00271F97" w:rsidRPr="005E3B7C">
                <w:rPr>
                  <w:rStyle w:val="Llink"/>
                </w:rPr>
                <w:t>Qui</w:t>
              </w:r>
              <w:r w:rsidR="00271F97" w:rsidRPr="005E3B7C">
                <w:rPr>
                  <w:rStyle w:val="Llink"/>
                </w:rPr>
                <w:t>z</w:t>
              </w:r>
              <w:r w:rsidR="00271F97" w:rsidRPr="005E3B7C">
                <w:rPr>
                  <w:rStyle w:val="Llink"/>
                </w:rPr>
                <w:t xml:space="preserve"> og byt</w:t>
              </w:r>
            </w:hyperlink>
            <w:r w:rsidR="00271F97">
              <w:t xml:space="preserve"> 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42C0BCA5" w14:textId="77777777" w:rsidR="00C369AB" w:rsidRDefault="00C369AB" w:rsidP="00405492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711E1A7" w14:textId="77777777" w:rsidR="00C369AB" w:rsidRDefault="00C369AB" w:rsidP="00405492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040AAA19" w14:textId="77777777" w:rsidR="004626CA" w:rsidRDefault="004626CA" w:rsidP="00405492"/>
        </w:tc>
      </w:tr>
      <w:tr w:rsidR="00405492" w14:paraId="20F9B5B4" w14:textId="77777777" w:rsidTr="00266D0C">
        <w:tc>
          <w:tcPr>
            <w:tcW w:w="764" w:type="dxa"/>
            <w:shd w:val="clear" w:color="auto" w:fill="auto"/>
            <w:vAlign w:val="center"/>
          </w:tcPr>
          <w:p w14:paraId="44A98F72" w14:textId="77777777" w:rsidR="00405492" w:rsidRDefault="00266D0C" w:rsidP="00405492">
            <w:r>
              <w:t>18</w:t>
            </w:r>
            <w:r w:rsidR="0079187C">
              <w:t>/9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7F0EB18" w14:textId="77777777" w:rsidR="005D6AA8" w:rsidRDefault="005D6AA8" w:rsidP="005D6AA8">
            <w:r>
              <w:t>Hil dig frelser</w:t>
            </w:r>
          </w:p>
          <w:p w14:paraId="3077DA07" w14:textId="77777777" w:rsidR="00405492" w:rsidRDefault="005D6AA8" w:rsidP="005D6AA8">
            <w:r>
              <w:t>Guds kærlighed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F3FE03" w14:textId="77777777" w:rsidR="00405492" w:rsidRDefault="00C308DA" w:rsidP="00C308DA">
            <w:r>
              <w:t>Nadver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B6466CC" w14:textId="77777777" w:rsidR="00405492" w:rsidRDefault="00405492" w:rsidP="00405492"/>
        </w:tc>
        <w:tc>
          <w:tcPr>
            <w:tcW w:w="4963" w:type="dxa"/>
            <w:shd w:val="clear" w:color="auto" w:fill="auto"/>
            <w:vAlign w:val="center"/>
          </w:tcPr>
          <w:p w14:paraId="45C8724F" w14:textId="77777777" w:rsidR="00405492" w:rsidRDefault="000240F4" w:rsidP="00405492">
            <w:r>
              <w:t>Altergang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5D609A5" w14:textId="77777777" w:rsidR="00405492" w:rsidRDefault="00405492" w:rsidP="000240F4"/>
        </w:tc>
        <w:tc>
          <w:tcPr>
            <w:tcW w:w="1412" w:type="dxa"/>
            <w:shd w:val="clear" w:color="auto" w:fill="auto"/>
            <w:vAlign w:val="center"/>
          </w:tcPr>
          <w:p w14:paraId="6F3CBEED" w14:textId="77777777" w:rsidR="00405492" w:rsidRDefault="00405492" w:rsidP="00405492"/>
        </w:tc>
        <w:tc>
          <w:tcPr>
            <w:tcW w:w="1363" w:type="dxa"/>
            <w:shd w:val="clear" w:color="auto" w:fill="auto"/>
            <w:vAlign w:val="center"/>
          </w:tcPr>
          <w:p w14:paraId="08758EF3" w14:textId="77777777" w:rsidR="00405492" w:rsidRDefault="00405492" w:rsidP="00405492"/>
        </w:tc>
      </w:tr>
      <w:tr w:rsidR="00405492" w14:paraId="720A15EF" w14:textId="77777777" w:rsidTr="00266D0C"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26BC816D" w14:textId="77777777" w:rsidR="00405492" w:rsidRDefault="0079187C" w:rsidP="00266D0C">
            <w:r>
              <w:t>2</w:t>
            </w:r>
            <w:r w:rsidR="00266D0C">
              <w:t>5</w:t>
            </w:r>
            <w:r>
              <w:t>/9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28BDED91" w14:textId="77777777" w:rsidR="005D6AA8" w:rsidRDefault="005D6AA8" w:rsidP="005D6AA8">
            <w:r>
              <w:t>Hil dig frelser</w:t>
            </w:r>
          </w:p>
          <w:p w14:paraId="194FABA5" w14:textId="77777777" w:rsidR="00405492" w:rsidRDefault="005D6AA8" w:rsidP="005D6AA8">
            <w:r>
              <w:t xml:space="preserve">Guds kærlighed 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207895DC" w14:textId="77777777" w:rsidR="00405492" w:rsidRDefault="005D6AA8" w:rsidP="0079187C">
            <w:r>
              <w:t>Korsfæstelsen og opstandelsen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4D19E63F" w14:textId="77777777" w:rsidR="00405492" w:rsidRDefault="00405492" w:rsidP="009262B3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14:paraId="75A2EA1B" w14:textId="77777777" w:rsidR="00405492" w:rsidRDefault="005A1690" w:rsidP="000240F4">
            <w:r>
              <w:t xml:space="preserve">Ståtrold </w:t>
            </w:r>
            <w:r w:rsidR="000240F4">
              <w:t xml:space="preserve"> + male vaser med livgivende blomster på 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5FC0B3E" w14:textId="77777777" w:rsidR="00405492" w:rsidRDefault="00405492" w:rsidP="00405492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3147FFB3" w14:textId="77777777" w:rsidR="00405492" w:rsidRDefault="00405492" w:rsidP="00405492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32293604" w14:textId="77777777" w:rsidR="00405492" w:rsidRDefault="00405492" w:rsidP="00405492"/>
        </w:tc>
      </w:tr>
      <w:tr w:rsidR="00CD44CD" w14:paraId="76A2AB23" w14:textId="77777777" w:rsidTr="00266D0C">
        <w:tc>
          <w:tcPr>
            <w:tcW w:w="764" w:type="dxa"/>
            <w:shd w:val="clear" w:color="auto" w:fill="auto"/>
            <w:vAlign w:val="center"/>
          </w:tcPr>
          <w:p w14:paraId="07F873E7" w14:textId="77777777" w:rsidR="00CD44CD" w:rsidRDefault="00266D0C" w:rsidP="009D28CC">
            <w:r>
              <w:t>2</w:t>
            </w:r>
            <w:r w:rsidR="0079187C">
              <w:t>/10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18324FB" w14:textId="77777777" w:rsidR="00CD44CD" w:rsidRDefault="00B64E28" w:rsidP="009D28CC">
            <w:r>
              <w:t>----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2E96A2" w14:textId="77777777" w:rsidR="00CD44CD" w:rsidRDefault="005D6AA8" w:rsidP="00801D5E">
            <w:r>
              <w:t>Døden</w:t>
            </w:r>
            <w:r w:rsidR="00801D5E"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55C2CF" w14:textId="77777777" w:rsidR="00CD44CD" w:rsidRDefault="00CD44CD" w:rsidP="009D28CC"/>
        </w:tc>
        <w:tc>
          <w:tcPr>
            <w:tcW w:w="4963" w:type="dxa"/>
            <w:shd w:val="clear" w:color="auto" w:fill="auto"/>
            <w:vAlign w:val="center"/>
          </w:tcPr>
          <w:p w14:paraId="2A1F3FB7" w14:textId="276996B7" w:rsidR="00CD44CD" w:rsidRDefault="005E3B7C" w:rsidP="005A1690">
            <w:hyperlink r:id="rId8" w:history="1">
              <w:r w:rsidR="005A1690" w:rsidRPr="005E3B7C">
                <w:rPr>
                  <w:rStyle w:val="Llink"/>
                </w:rPr>
                <w:t>B</w:t>
              </w:r>
              <w:r w:rsidR="000240F4" w:rsidRPr="005E3B7C">
                <w:rPr>
                  <w:rStyle w:val="Llink"/>
                </w:rPr>
                <w:t>edemand, stenhugger, kapel, Kirkegården m.m.</w:t>
              </w:r>
            </w:hyperlink>
          </w:p>
        </w:tc>
        <w:tc>
          <w:tcPr>
            <w:tcW w:w="1323" w:type="dxa"/>
            <w:shd w:val="clear" w:color="auto" w:fill="auto"/>
            <w:vAlign w:val="center"/>
          </w:tcPr>
          <w:p w14:paraId="0BDC1205" w14:textId="77777777" w:rsidR="00CD44CD" w:rsidRDefault="00CD44CD" w:rsidP="009D28CC"/>
        </w:tc>
        <w:tc>
          <w:tcPr>
            <w:tcW w:w="1412" w:type="dxa"/>
            <w:shd w:val="clear" w:color="auto" w:fill="auto"/>
            <w:vAlign w:val="center"/>
          </w:tcPr>
          <w:p w14:paraId="14AC08AF" w14:textId="77777777" w:rsidR="00CD44CD" w:rsidRDefault="00CD44CD" w:rsidP="009D28CC"/>
        </w:tc>
        <w:tc>
          <w:tcPr>
            <w:tcW w:w="1363" w:type="dxa"/>
            <w:shd w:val="clear" w:color="auto" w:fill="auto"/>
            <w:vAlign w:val="center"/>
          </w:tcPr>
          <w:p w14:paraId="26D5E443" w14:textId="77777777" w:rsidR="00CD44CD" w:rsidRDefault="00CD44CD" w:rsidP="009D28CC"/>
        </w:tc>
      </w:tr>
      <w:tr w:rsidR="00271F97" w14:paraId="512DC3ED" w14:textId="77777777" w:rsidTr="00266D0C"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598C64E2" w14:textId="77777777" w:rsidR="00271F97" w:rsidRDefault="00266D0C" w:rsidP="009D28CC">
            <w:r>
              <w:t>9</w:t>
            </w:r>
            <w:r w:rsidR="00271F97">
              <w:t>/10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7A072603" w14:textId="77777777" w:rsidR="00A33BD3" w:rsidRDefault="00A33BD3" w:rsidP="009D28CC">
            <w:r>
              <w:t xml:space="preserve">Fyldt af glæde </w:t>
            </w:r>
          </w:p>
          <w:p w14:paraId="7F4A4137" w14:textId="77777777" w:rsidR="00271F97" w:rsidRDefault="00A33BD3" w:rsidP="009D28CC">
            <w:r>
              <w:t>Guds mange farver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5EB4CC32" w14:textId="77777777" w:rsidR="00271F97" w:rsidRDefault="00271F97" w:rsidP="005D6AA8">
            <w:r>
              <w:t>Moses i sivkurven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590A85AF" w14:textId="77777777" w:rsidR="00271F97" w:rsidRDefault="00271F97" w:rsidP="009D28CC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14:paraId="03B77D85" w14:textId="77777777" w:rsidR="00271F97" w:rsidRDefault="005A1690" w:rsidP="000240F4">
            <w:r>
              <w:t xml:space="preserve">Orglet </w:t>
            </w:r>
            <w:r w:rsidR="000240F4">
              <w:t xml:space="preserve"> / Kirkeklokken 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3156FCDB" w14:textId="77777777" w:rsidR="00271F97" w:rsidRDefault="00271F97" w:rsidP="009D28CC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12F3778" w14:textId="77777777" w:rsidR="00271F97" w:rsidRDefault="00271F97" w:rsidP="009D28CC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3B6FF599" w14:textId="77777777" w:rsidR="00271F97" w:rsidRDefault="00271F97" w:rsidP="009D28CC"/>
        </w:tc>
      </w:tr>
      <w:tr w:rsidR="00266D0C" w14:paraId="129964E3" w14:textId="77777777" w:rsidTr="00266D0C"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63C230AA" w14:textId="77777777" w:rsidR="00266D0C" w:rsidRDefault="00266D0C" w:rsidP="006F0F7D">
            <w:r>
              <w:t>42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2BD1D43C" w14:textId="77777777" w:rsidR="00266D0C" w:rsidRDefault="00266D0C" w:rsidP="006F0F7D">
            <w:r>
              <w:t>----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2BC7B98C" w14:textId="77777777" w:rsidR="00266D0C" w:rsidRDefault="00266D0C" w:rsidP="006F0F7D">
            <w:r>
              <w:t>Ferie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2825E8BB" w14:textId="77777777" w:rsidR="00266D0C" w:rsidRDefault="00266D0C" w:rsidP="006F0F7D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14:paraId="515E229A" w14:textId="77777777" w:rsidR="00266D0C" w:rsidRDefault="00266D0C" w:rsidP="006F0F7D"/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23625187" w14:textId="77777777" w:rsidR="00266D0C" w:rsidRDefault="00266D0C" w:rsidP="006F0F7D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DDE6AE2" w14:textId="77777777" w:rsidR="00266D0C" w:rsidRDefault="00266D0C" w:rsidP="006F0F7D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28B7147A" w14:textId="77777777" w:rsidR="00266D0C" w:rsidRDefault="00266D0C" w:rsidP="006F0F7D"/>
        </w:tc>
      </w:tr>
      <w:tr w:rsidR="00271F97" w14:paraId="0742B971" w14:textId="77777777" w:rsidTr="00266D0C">
        <w:tc>
          <w:tcPr>
            <w:tcW w:w="764" w:type="dxa"/>
            <w:shd w:val="clear" w:color="auto" w:fill="auto"/>
            <w:vAlign w:val="center"/>
          </w:tcPr>
          <w:p w14:paraId="21C026C4" w14:textId="77777777" w:rsidR="00271F97" w:rsidRDefault="00266D0C" w:rsidP="00271F97">
            <w:r>
              <w:t>23/10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39BFFEC" w14:textId="77777777" w:rsidR="00271F97" w:rsidRDefault="00271F97" w:rsidP="005D6AA8">
            <w:r>
              <w:t>Se nu stiger solen</w:t>
            </w:r>
          </w:p>
          <w:p w14:paraId="72B5EEF3" w14:textId="77777777" w:rsidR="00271F97" w:rsidRDefault="00271F97" w:rsidP="00B64E28">
            <w:r>
              <w:t>Hvis jeg var en s…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89CE7E6" w14:textId="77777777" w:rsidR="00271F97" w:rsidRDefault="00271F97" w:rsidP="009D28CC">
            <w:r>
              <w:t>Lignelser eks. arbejderne i vingården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67933B4" w14:textId="77777777" w:rsidR="00271F97" w:rsidRDefault="00271F97" w:rsidP="009D28CC"/>
        </w:tc>
        <w:tc>
          <w:tcPr>
            <w:tcW w:w="4963" w:type="dxa"/>
            <w:shd w:val="clear" w:color="auto" w:fill="auto"/>
            <w:vAlign w:val="center"/>
          </w:tcPr>
          <w:p w14:paraId="32C14F5E" w14:textId="4321D132" w:rsidR="00271F97" w:rsidRDefault="005A1690" w:rsidP="000240F4">
            <w:r>
              <w:t>Orglet</w:t>
            </w:r>
            <w:r w:rsidR="000240F4">
              <w:t xml:space="preserve"> / Kirkeklo</w:t>
            </w:r>
            <w:r>
              <w:t>kken</w:t>
            </w:r>
            <w:r w:rsidR="000240F4">
              <w:t xml:space="preserve">, Fortælling og </w:t>
            </w:r>
            <w:hyperlink r:id="rId9" w:history="1">
              <w:r w:rsidR="000240F4" w:rsidRPr="005E3B7C">
                <w:rPr>
                  <w:rStyle w:val="Llink"/>
                </w:rPr>
                <w:t>vattotteleg</w:t>
              </w:r>
            </w:hyperlink>
            <w:r>
              <w:t>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0E8DDC" w14:textId="77777777" w:rsidR="00271F97" w:rsidRDefault="00271F97" w:rsidP="009D28CC"/>
        </w:tc>
        <w:tc>
          <w:tcPr>
            <w:tcW w:w="1412" w:type="dxa"/>
            <w:shd w:val="clear" w:color="auto" w:fill="auto"/>
            <w:vAlign w:val="center"/>
          </w:tcPr>
          <w:p w14:paraId="7264FA0D" w14:textId="77777777" w:rsidR="00271F97" w:rsidRDefault="00271F97" w:rsidP="009D28CC"/>
        </w:tc>
        <w:tc>
          <w:tcPr>
            <w:tcW w:w="1363" w:type="dxa"/>
            <w:shd w:val="clear" w:color="auto" w:fill="auto"/>
            <w:vAlign w:val="center"/>
          </w:tcPr>
          <w:p w14:paraId="26D9A95A" w14:textId="77777777" w:rsidR="00271F97" w:rsidRDefault="00271F97" w:rsidP="009D28CC"/>
        </w:tc>
      </w:tr>
      <w:tr w:rsidR="00271F97" w14:paraId="310BD523" w14:textId="77777777" w:rsidTr="00266D0C">
        <w:tc>
          <w:tcPr>
            <w:tcW w:w="764" w:type="dxa"/>
            <w:shd w:val="clear" w:color="auto" w:fill="auto"/>
            <w:vAlign w:val="center"/>
          </w:tcPr>
          <w:p w14:paraId="25D0CC10" w14:textId="77777777" w:rsidR="00271F97" w:rsidRDefault="00266D0C" w:rsidP="00266D0C">
            <w:r>
              <w:t>30</w:t>
            </w:r>
            <w:r w:rsidR="00271F97">
              <w:t>/1</w:t>
            </w:r>
            <w:r>
              <w:t>0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6315B80" w14:textId="77777777" w:rsidR="00271F97" w:rsidRDefault="00271F97" w:rsidP="00824205">
            <w:r>
              <w:t>Den signede dag</w:t>
            </w:r>
          </w:p>
          <w:p w14:paraId="3E902799" w14:textId="77777777" w:rsidR="00271F97" w:rsidRDefault="00271F97" w:rsidP="00824205">
            <w:r>
              <w:t>Hvis jeg var en s…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B4BFA37" w14:textId="77777777" w:rsidR="00271F97" w:rsidRDefault="00271F97" w:rsidP="00824205">
            <w:proofErr w:type="spellStart"/>
            <w:r>
              <w:t>Jerikos</w:t>
            </w:r>
            <w:proofErr w:type="spellEnd"/>
            <w:r>
              <w:t xml:space="preserve"> murer - helte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CCADD74" w14:textId="77777777" w:rsidR="00271F97" w:rsidRDefault="00271F97" w:rsidP="00824205"/>
        </w:tc>
        <w:tc>
          <w:tcPr>
            <w:tcW w:w="4963" w:type="dxa"/>
            <w:shd w:val="clear" w:color="auto" w:fill="auto"/>
            <w:vAlign w:val="center"/>
          </w:tcPr>
          <w:p w14:paraId="3D9EA44D" w14:textId="77777777" w:rsidR="00271F97" w:rsidRDefault="000240F4" w:rsidP="005E086E">
            <w:r>
              <w:t xml:space="preserve">Spindelvæv 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A11ECE0" w14:textId="77777777" w:rsidR="00271F97" w:rsidRPr="001C3230" w:rsidRDefault="00271F97" w:rsidP="00824205">
            <w:pPr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CB90B1D" w14:textId="77777777" w:rsidR="00271F97" w:rsidRPr="00EE0643" w:rsidRDefault="00271F97" w:rsidP="00824205"/>
        </w:tc>
        <w:tc>
          <w:tcPr>
            <w:tcW w:w="1363" w:type="dxa"/>
            <w:shd w:val="clear" w:color="auto" w:fill="auto"/>
            <w:vAlign w:val="center"/>
          </w:tcPr>
          <w:p w14:paraId="11EC4B27" w14:textId="77777777" w:rsidR="00271F97" w:rsidRDefault="00271F97" w:rsidP="00824205"/>
        </w:tc>
      </w:tr>
      <w:tr w:rsidR="00271F97" w14:paraId="60E0B485" w14:textId="77777777" w:rsidTr="00266D0C"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2DFC5B82" w14:textId="77777777" w:rsidR="00271F97" w:rsidRDefault="00266D0C" w:rsidP="00405492">
            <w:r>
              <w:t>6</w:t>
            </w:r>
            <w:r w:rsidR="00271F97">
              <w:t>/11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454F621E" w14:textId="77777777" w:rsidR="00271F97" w:rsidRDefault="00271F97" w:rsidP="00B64E28">
            <w:r>
              <w:t>Nu titte til hinanden</w:t>
            </w:r>
          </w:p>
          <w:p w14:paraId="1173F537" w14:textId="77777777" w:rsidR="00271F97" w:rsidRDefault="00271F97" w:rsidP="00405492">
            <w:r>
              <w:t>Jeg har fået hænder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2892EA11" w14:textId="77777777" w:rsidR="00271F97" w:rsidRDefault="00271F97" w:rsidP="005D6AA8">
            <w:r>
              <w:t>Bøn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272A52A9" w14:textId="77777777" w:rsidR="00271F97" w:rsidRDefault="00271F97" w:rsidP="00405492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14:paraId="1DB1F7FC" w14:textId="0042B7F2" w:rsidR="00271F97" w:rsidRDefault="005E3B7C" w:rsidP="000240F4">
            <w:hyperlink r:id="rId10" w:history="1">
              <w:r w:rsidR="00F34A3B" w:rsidRPr="005E3B7C">
                <w:rPr>
                  <w:rStyle w:val="Llink"/>
                </w:rPr>
                <w:t>Quiz</w:t>
              </w:r>
            </w:hyperlink>
            <w:r w:rsidR="00F34A3B">
              <w:t xml:space="preserve"> og byt, tinkors form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4F83492D" w14:textId="77777777" w:rsidR="00271F97" w:rsidRDefault="00271F97" w:rsidP="009262B3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A9B19E3" w14:textId="77777777" w:rsidR="00271F97" w:rsidRDefault="00271F97" w:rsidP="00405492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2B3D11CD" w14:textId="77777777" w:rsidR="00271F97" w:rsidRDefault="00271F97" w:rsidP="00405492"/>
        </w:tc>
      </w:tr>
      <w:tr w:rsidR="00271F97" w14:paraId="364A5081" w14:textId="77777777" w:rsidTr="00266D0C">
        <w:tc>
          <w:tcPr>
            <w:tcW w:w="764" w:type="dxa"/>
            <w:shd w:val="clear" w:color="auto" w:fill="auto"/>
            <w:vAlign w:val="center"/>
          </w:tcPr>
          <w:p w14:paraId="277A445C" w14:textId="77777777" w:rsidR="00271F97" w:rsidRDefault="00271F97" w:rsidP="00266D0C">
            <w:r>
              <w:t>1</w:t>
            </w:r>
            <w:r w:rsidR="00266D0C">
              <w:t>3</w:t>
            </w:r>
            <w:r>
              <w:t>/11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89D426F" w14:textId="77777777" w:rsidR="00271F97" w:rsidRDefault="00271F97" w:rsidP="00B64E28">
            <w:r>
              <w:t>Den signede dag</w:t>
            </w:r>
          </w:p>
          <w:p w14:paraId="640A5AF6" w14:textId="77777777" w:rsidR="00271F97" w:rsidRDefault="00271F97" w:rsidP="00B64E28">
            <w:r>
              <w:t>Jeg har fået hænder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C5089DF" w14:textId="77777777" w:rsidR="00271F97" w:rsidRDefault="00271F97" w:rsidP="00405492">
            <w:r>
              <w:t>Helbredelse / mirakler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8C62F8A" w14:textId="77777777" w:rsidR="00271F97" w:rsidRDefault="00271F97" w:rsidP="009262B3"/>
        </w:tc>
        <w:tc>
          <w:tcPr>
            <w:tcW w:w="4963" w:type="dxa"/>
            <w:shd w:val="clear" w:color="auto" w:fill="auto"/>
            <w:vAlign w:val="center"/>
          </w:tcPr>
          <w:p w14:paraId="261AA0F8" w14:textId="4C587CCC" w:rsidR="00271F97" w:rsidRDefault="005A1690" w:rsidP="000240F4">
            <w:r>
              <w:t>Ambulanceleg</w:t>
            </w:r>
            <w:r w:rsidR="000240F4">
              <w:t xml:space="preserve">, </w:t>
            </w:r>
            <w:hyperlink r:id="rId11" w:history="1">
              <w:r w:rsidR="000240F4" w:rsidRPr="005E3B7C">
                <w:rPr>
                  <w:rStyle w:val="Llink"/>
                </w:rPr>
                <w:t>støbekors</w:t>
              </w:r>
            </w:hyperlink>
            <w:r w:rsidR="000240F4"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69E09C8" w14:textId="77777777" w:rsidR="00271F97" w:rsidRPr="001C3230" w:rsidRDefault="00271F97" w:rsidP="009262B3">
            <w:pPr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7EA26A1" w14:textId="77777777" w:rsidR="00271F97" w:rsidRPr="00EE0643" w:rsidRDefault="00271F97" w:rsidP="00405492"/>
        </w:tc>
        <w:tc>
          <w:tcPr>
            <w:tcW w:w="1363" w:type="dxa"/>
            <w:shd w:val="clear" w:color="auto" w:fill="auto"/>
            <w:vAlign w:val="center"/>
          </w:tcPr>
          <w:p w14:paraId="4CD8DAAF" w14:textId="77777777" w:rsidR="00271F97" w:rsidRDefault="00271F97" w:rsidP="00405492"/>
        </w:tc>
      </w:tr>
      <w:tr w:rsidR="00271F97" w14:paraId="42D7C029" w14:textId="77777777" w:rsidTr="00266D0C"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5BFF320A" w14:textId="77777777" w:rsidR="00271F97" w:rsidRDefault="00266D0C" w:rsidP="00271F97">
            <w:r>
              <w:t>20</w:t>
            </w:r>
            <w:r w:rsidR="00271F97">
              <w:t>/11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682F86EB" w14:textId="77777777" w:rsidR="00A33BD3" w:rsidRDefault="00A33BD3" w:rsidP="00A33BD3">
            <w:r>
              <w:t xml:space="preserve">Du kom til vor runde </w:t>
            </w:r>
          </w:p>
          <w:p w14:paraId="0257C4AF" w14:textId="77777777" w:rsidR="00271F97" w:rsidRDefault="00A33BD3" w:rsidP="00B64E28">
            <w:r>
              <w:t>Guds mange farver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7C2122D8" w14:textId="77777777" w:rsidR="00271F97" w:rsidRDefault="00271F97" w:rsidP="00405492">
            <w:r>
              <w:t>Skabelsen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1E42BE4C" w14:textId="77777777" w:rsidR="00271F97" w:rsidRDefault="00271F97" w:rsidP="009262B3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14:paraId="018B1D8A" w14:textId="6035E65C" w:rsidR="00271F97" w:rsidRDefault="005E3B7C" w:rsidP="005E086E">
            <w:hyperlink r:id="rId12" w:history="1">
              <w:r w:rsidR="000240F4" w:rsidRPr="005E3B7C">
                <w:rPr>
                  <w:rStyle w:val="Llink"/>
                </w:rPr>
                <w:t>Skaber</w:t>
              </w:r>
              <w:r w:rsidR="005E086E" w:rsidRPr="005E3B7C">
                <w:rPr>
                  <w:rStyle w:val="Llink"/>
                </w:rPr>
                <w:t>spil</w:t>
              </w:r>
              <w:r w:rsidR="005A1690" w:rsidRPr="005E3B7C">
                <w:rPr>
                  <w:rStyle w:val="Llink"/>
                </w:rPr>
                <w:t xml:space="preserve"> </w:t>
              </w:r>
            </w:hyperlink>
            <w:bookmarkStart w:id="0" w:name="_GoBack"/>
            <w:bookmarkEnd w:id="0"/>
            <w:r w:rsidR="000240F4">
              <w:t xml:space="preserve"> + øns</w:t>
            </w:r>
            <w:r w:rsidR="005A1690">
              <w:t>ke roller til krybbespil.</w:t>
            </w:r>
            <w:r w:rsidR="00A33BD3">
              <w:t xml:space="preserve"> (seddel om afslutning)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50F8E5E3" w14:textId="77777777" w:rsidR="00271F97" w:rsidRPr="00207A40" w:rsidRDefault="00271F97" w:rsidP="009262B3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7981C7D" w14:textId="77777777" w:rsidR="00271F97" w:rsidRDefault="00271F97" w:rsidP="00405492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2189E9B6" w14:textId="77777777" w:rsidR="00271F97" w:rsidRDefault="00271F97" w:rsidP="00405492"/>
        </w:tc>
      </w:tr>
      <w:tr w:rsidR="00271F97" w14:paraId="6BFB10AB" w14:textId="77777777" w:rsidTr="00266D0C">
        <w:tc>
          <w:tcPr>
            <w:tcW w:w="764" w:type="dxa"/>
            <w:shd w:val="clear" w:color="auto" w:fill="auto"/>
            <w:vAlign w:val="center"/>
          </w:tcPr>
          <w:p w14:paraId="69F3C4F3" w14:textId="77777777" w:rsidR="00271F97" w:rsidRDefault="00266D0C" w:rsidP="00271F97">
            <w:r>
              <w:t>27</w:t>
            </w:r>
            <w:r w:rsidR="00271F97">
              <w:t>/11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7D7993C" w14:textId="77777777" w:rsidR="00271F97" w:rsidRDefault="00271F97" w:rsidP="00B64E28">
            <w:r>
              <w:t>Se nu stiger solen</w:t>
            </w:r>
          </w:p>
          <w:p w14:paraId="351E6F69" w14:textId="77777777" w:rsidR="00271F97" w:rsidRDefault="00271F97" w:rsidP="00B64E28">
            <w:r>
              <w:t>Vi ser, hvad de kan li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A4D619" w14:textId="77777777" w:rsidR="00271F97" w:rsidRDefault="00271F97" w:rsidP="00405492">
            <w:r>
              <w:t>Pinse og Helligånden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DB67DCF" w14:textId="77777777" w:rsidR="00271F97" w:rsidRDefault="00271F97" w:rsidP="00405492"/>
        </w:tc>
        <w:tc>
          <w:tcPr>
            <w:tcW w:w="4963" w:type="dxa"/>
            <w:shd w:val="clear" w:color="auto" w:fill="auto"/>
            <w:vAlign w:val="center"/>
          </w:tcPr>
          <w:p w14:paraId="4D054A6F" w14:textId="77777777" w:rsidR="00271F97" w:rsidRDefault="000240F4" w:rsidP="000240F4">
            <w:r>
              <w:t>Krybbespil, Vædeløb med vattot</w:t>
            </w:r>
            <w:r w:rsidR="000B1BE4">
              <w:t>ter</w:t>
            </w:r>
            <w:r>
              <w:t xml:space="preserve"> og sugerør, Quiz og byt (hvad er det fra kirken) 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05752A" w14:textId="77777777" w:rsidR="00271F97" w:rsidRPr="001C3230" w:rsidRDefault="00271F97" w:rsidP="00405492">
            <w:pPr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F6CBB39" w14:textId="77777777" w:rsidR="00271F97" w:rsidRPr="001C3230" w:rsidRDefault="00271F97" w:rsidP="00405492">
            <w:pPr>
              <w:rPr>
                <w:highlight w:val="yellow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9577A49" w14:textId="77777777" w:rsidR="00271F97" w:rsidRPr="001C3230" w:rsidRDefault="00271F97" w:rsidP="00405492">
            <w:pPr>
              <w:rPr>
                <w:highlight w:val="yellow"/>
              </w:rPr>
            </w:pPr>
          </w:p>
        </w:tc>
      </w:tr>
      <w:tr w:rsidR="00271F97" w14:paraId="6A9FAF14" w14:textId="77777777" w:rsidTr="00266D0C">
        <w:tc>
          <w:tcPr>
            <w:tcW w:w="764" w:type="dxa"/>
            <w:shd w:val="clear" w:color="auto" w:fill="F2F2F2" w:themeFill="background1" w:themeFillShade="F2"/>
            <w:vAlign w:val="center"/>
          </w:tcPr>
          <w:p w14:paraId="19BB5B45" w14:textId="77777777" w:rsidR="00271F97" w:rsidRDefault="00266D0C" w:rsidP="00405492">
            <w:r>
              <w:t>4</w:t>
            </w:r>
            <w:r w:rsidR="00271F97">
              <w:t>/12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43A93651" w14:textId="77777777" w:rsidR="00271F97" w:rsidRDefault="00271F97" w:rsidP="00405492">
            <w:r>
              <w:t>Du kom til vor runde</w:t>
            </w:r>
          </w:p>
          <w:p w14:paraId="4D958982" w14:textId="77777777" w:rsidR="00271F97" w:rsidRDefault="00271F97" w:rsidP="00405492">
            <w:r>
              <w:t>Velsignelsen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7CC91006" w14:textId="77777777" w:rsidR="00271F97" w:rsidRDefault="00271F97" w:rsidP="00405492">
            <w:r>
              <w:t>Kr. Himmelfart og Jesus velsigner os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4878A12D" w14:textId="77777777" w:rsidR="00271F97" w:rsidRDefault="00271F97" w:rsidP="00405492"/>
        </w:tc>
        <w:tc>
          <w:tcPr>
            <w:tcW w:w="4963" w:type="dxa"/>
            <w:shd w:val="clear" w:color="auto" w:fill="F2F2F2" w:themeFill="background1" w:themeFillShade="F2"/>
            <w:vAlign w:val="center"/>
          </w:tcPr>
          <w:p w14:paraId="56CC23DF" w14:textId="77777777" w:rsidR="00271F97" w:rsidRDefault="005E086E" w:rsidP="000240F4">
            <w:r>
              <w:t xml:space="preserve">Krybbespil, </w:t>
            </w:r>
            <w:r w:rsidR="000240F4">
              <w:t>leg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70890AC2" w14:textId="77777777" w:rsidR="00271F97" w:rsidRDefault="00271F97" w:rsidP="00405492"/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546EB221" w14:textId="77777777" w:rsidR="00271F97" w:rsidRDefault="00271F97" w:rsidP="00405492"/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35B48D5B" w14:textId="77777777" w:rsidR="00271F97" w:rsidRDefault="00271F97" w:rsidP="00405492"/>
        </w:tc>
      </w:tr>
    </w:tbl>
    <w:p w14:paraId="0B0C7600" w14:textId="77777777" w:rsidR="008E4FC6" w:rsidRDefault="008E4FC6" w:rsidP="00D97823">
      <w:pPr>
        <w:tabs>
          <w:tab w:val="left" w:pos="4560"/>
        </w:tabs>
        <w:rPr>
          <w:b/>
        </w:rPr>
      </w:pPr>
    </w:p>
    <w:p w14:paraId="78178868" w14:textId="77777777" w:rsidR="009262B3" w:rsidRDefault="009262B3" w:rsidP="00D97823">
      <w:pPr>
        <w:tabs>
          <w:tab w:val="left" w:pos="4560"/>
        </w:tabs>
        <w:rPr>
          <w:b/>
        </w:rPr>
      </w:pPr>
    </w:p>
    <w:p w14:paraId="39D8F6A4" w14:textId="77777777" w:rsidR="00D97823" w:rsidRPr="004B0AED" w:rsidRDefault="00D97823" w:rsidP="00D97823">
      <w:pPr>
        <w:tabs>
          <w:tab w:val="left" w:pos="4560"/>
        </w:tabs>
        <w:rPr>
          <w:b/>
        </w:rPr>
      </w:pPr>
      <w:r>
        <w:rPr>
          <w:b/>
        </w:rPr>
        <w:t xml:space="preserve">Tidsplan </w:t>
      </w:r>
      <w:r w:rsidRPr="004B0AED">
        <w:rPr>
          <w:b/>
        </w:rPr>
        <w:t>til den enkelte gang</w:t>
      </w:r>
      <w:r w:rsidR="008901D0">
        <w:rPr>
          <w:b/>
        </w:rPr>
        <w:t>, klokkeslæt er vejledende</w:t>
      </w:r>
      <w:r w:rsidRPr="004B0AED">
        <w:rPr>
          <w:b/>
        </w:rPr>
        <w:t>.</w:t>
      </w:r>
    </w:p>
    <w:p w14:paraId="537ACAF7" w14:textId="77777777" w:rsidR="00824205" w:rsidRDefault="00102A49" w:rsidP="000B1BE4">
      <w:pPr>
        <w:tabs>
          <w:tab w:val="left" w:pos="840"/>
          <w:tab w:val="left" w:pos="4560"/>
        </w:tabs>
      </w:pPr>
      <w:r>
        <w:t>1</w:t>
      </w:r>
      <w:r w:rsidR="008901D0">
        <w:t>2</w:t>
      </w:r>
      <w:r w:rsidR="00D97823" w:rsidRPr="004B0AED">
        <w:t>.</w:t>
      </w:r>
      <w:r>
        <w:t>5</w:t>
      </w:r>
      <w:r w:rsidR="008901D0">
        <w:t>5</w:t>
      </w:r>
      <w:r w:rsidR="00D97823" w:rsidRPr="004B0AED">
        <w:t xml:space="preserve"> Hente børnene på skolen</w:t>
      </w:r>
      <w:r w:rsidR="009262B3">
        <w:t xml:space="preserve">, </w:t>
      </w:r>
      <w:r>
        <w:t>13.</w:t>
      </w:r>
      <w:r w:rsidR="008901D0">
        <w:t>0</w:t>
      </w:r>
      <w:r w:rsidR="00266D0C">
        <w:t>2</w:t>
      </w:r>
      <w:r>
        <w:t xml:space="preserve"> Bussen kører</w:t>
      </w:r>
      <w:r w:rsidR="009262B3">
        <w:t xml:space="preserve">, </w:t>
      </w:r>
      <w:r w:rsidR="00077983">
        <w:t>1</w:t>
      </w:r>
      <w:r w:rsidR="008901D0">
        <w:t>3</w:t>
      </w:r>
      <w:r w:rsidR="00077983">
        <w:t>.</w:t>
      </w:r>
      <w:r w:rsidR="008901D0">
        <w:t>10</w:t>
      </w:r>
      <w:r w:rsidR="00D97823">
        <w:t xml:space="preserve"> Andagt i kirken: salme (3-4 vers), trosbekendelsen, fortælling, </w:t>
      </w:r>
      <w:proofErr w:type="spellStart"/>
      <w:r w:rsidR="00D97823">
        <w:t>fribø</w:t>
      </w:r>
      <w:r w:rsidR="005A1690">
        <w:t>n</w:t>
      </w:r>
      <w:proofErr w:type="spellEnd"/>
      <w:r w:rsidR="005A1690">
        <w:t>, fadervor, sang, velsignelse</w:t>
      </w:r>
      <w:r w:rsidR="003F59B8">
        <w:t xml:space="preserve">, </w:t>
      </w:r>
      <w:r w:rsidR="00D97823">
        <w:t>1</w:t>
      </w:r>
      <w:r w:rsidR="008901D0">
        <w:t>3</w:t>
      </w:r>
      <w:r w:rsidR="00D97823">
        <w:t>.</w:t>
      </w:r>
      <w:r w:rsidR="008901D0">
        <w:t>30</w:t>
      </w:r>
      <w:r w:rsidR="00D97823">
        <w:t xml:space="preserve"> Dagen oplevelse (leg, </w:t>
      </w:r>
      <w:r w:rsidR="00266D0C">
        <w:t>kirke</w:t>
      </w:r>
      <w:r w:rsidR="00D97823">
        <w:t>n)</w:t>
      </w:r>
      <w:r w:rsidR="003F59B8">
        <w:t>,</w:t>
      </w:r>
      <w:r w:rsidR="00D97823">
        <w:t xml:space="preserve"> 1</w:t>
      </w:r>
      <w:r w:rsidR="008901D0">
        <w:t>4</w:t>
      </w:r>
      <w:r w:rsidR="00D97823">
        <w:t>.</w:t>
      </w:r>
      <w:r w:rsidR="00077983">
        <w:t>1</w:t>
      </w:r>
      <w:r w:rsidR="008901D0">
        <w:t>0</w:t>
      </w:r>
      <w:r w:rsidR="003F59B8">
        <w:t xml:space="preserve"> Forfriskning, </w:t>
      </w:r>
      <w:r w:rsidR="00D97823">
        <w:t>1</w:t>
      </w:r>
      <w:r w:rsidR="008901D0">
        <w:t>4</w:t>
      </w:r>
      <w:r w:rsidR="00D97823">
        <w:t>.</w:t>
      </w:r>
      <w:r w:rsidR="00077983">
        <w:t>2</w:t>
      </w:r>
      <w:r w:rsidR="008901D0">
        <w:t>0</w:t>
      </w:r>
      <w:r w:rsidR="00D97823">
        <w:t xml:space="preserve"> Kirkebyggeri</w:t>
      </w:r>
      <w:r w:rsidR="003F59B8">
        <w:t xml:space="preserve">, </w:t>
      </w:r>
      <w:r w:rsidR="00D97823" w:rsidRPr="004B0AED">
        <w:t>1</w:t>
      </w:r>
      <w:r w:rsidR="008901D0">
        <w:t>4</w:t>
      </w:r>
      <w:r w:rsidR="00D97823" w:rsidRPr="004B0AED">
        <w:t>.4</w:t>
      </w:r>
      <w:r w:rsidR="00266D0C">
        <w:t>7</w:t>
      </w:r>
      <w:r w:rsidR="00D97823" w:rsidRPr="004B0AED">
        <w:t xml:space="preserve"> Afgang</w:t>
      </w:r>
      <w:r w:rsidR="003F59B8">
        <w:t xml:space="preserve">, </w:t>
      </w:r>
      <w:r w:rsidR="00077983">
        <w:t>1</w:t>
      </w:r>
      <w:r w:rsidR="008901D0">
        <w:t>4</w:t>
      </w:r>
      <w:r w:rsidR="00077983">
        <w:t>.</w:t>
      </w:r>
      <w:r w:rsidR="008901D0">
        <w:t>5</w:t>
      </w:r>
      <w:r w:rsidR="00266D0C">
        <w:t>4</w:t>
      </w:r>
      <w:r w:rsidR="00077983">
        <w:t xml:space="preserve"> Ankomst</w:t>
      </w:r>
      <w:r w:rsidR="003F59B8">
        <w:t>.</w:t>
      </w:r>
    </w:p>
    <w:sectPr w:rsidR="00824205" w:rsidSect="000B1BE4">
      <w:headerReference w:type="default" r:id="rId13"/>
      <w:pgSz w:w="16838" w:h="11906" w:orient="landscape" w:code="9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149B4" w14:textId="77777777" w:rsidR="00D34BDC" w:rsidRDefault="00D34BDC">
      <w:r>
        <w:separator/>
      </w:r>
    </w:p>
  </w:endnote>
  <w:endnote w:type="continuationSeparator" w:id="0">
    <w:p w14:paraId="1C313E8A" w14:textId="77777777" w:rsidR="00D34BDC" w:rsidRDefault="00D3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5A52" w14:textId="77777777" w:rsidR="00D34BDC" w:rsidRDefault="00D34BDC">
      <w:r>
        <w:separator/>
      </w:r>
    </w:p>
  </w:footnote>
  <w:footnote w:type="continuationSeparator" w:id="0">
    <w:p w14:paraId="7FE5EB78" w14:textId="77777777" w:rsidR="00D34BDC" w:rsidRDefault="00D34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3C71" w14:textId="77777777" w:rsidR="000B1BE4" w:rsidRPr="003F59B8" w:rsidRDefault="000B1BE4" w:rsidP="003F59B8">
    <w:pPr>
      <w:pStyle w:val="Sidehoved"/>
      <w:jc w:val="center"/>
      <w:rPr>
        <w:b/>
        <w:sz w:val="30"/>
        <w:szCs w:val="30"/>
      </w:rPr>
    </w:pPr>
    <w:r w:rsidRPr="003F59B8">
      <w:rPr>
        <w:b/>
        <w:sz w:val="30"/>
        <w:szCs w:val="30"/>
      </w:rPr>
      <w:t xml:space="preserve">Minikonfirmander </w:t>
    </w:r>
    <w:r>
      <w:rPr>
        <w:b/>
        <w:sz w:val="30"/>
        <w:szCs w:val="30"/>
      </w:rPr>
      <w:t>Efter</w:t>
    </w:r>
    <w:r w:rsidRPr="003F59B8">
      <w:rPr>
        <w:b/>
        <w:sz w:val="30"/>
        <w:szCs w:val="30"/>
      </w:rPr>
      <w:t>år 20</w:t>
    </w:r>
    <w:r>
      <w:rPr>
        <w:b/>
        <w:sz w:val="30"/>
        <w:szCs w:val="30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D0"/>
    <w:rsid w:val="000240F4"/>
    <w:rsid w:val="00077983"/>
    <w:rsid w:val="000B1BE4"/>
    <w:rsid w:val="00102A49"/>
    <w:rsid w:val="001357FC"/>
    <w:rsid w:val="001506BD"/>
    <w:rsid w:val="0017366D"/>
    <w:rsid w:val="001C3230"/>
    <w:rsid w:val="00207A40"/>
    <w:rsid w:val="00266D0C"/>
    <w:rsid w:val="00271F97"/>
    <w:rsid w:val="002A3F2F"/>
    <w:rsid w:val="002A6BD6"/>
    <w:rsid w:val="002D738D"/>
    <w:rsid w:val="002D7E7B"/>
    <w:rsid w:val="0032717F"/>
    <w:rsid w:val="003B634D"/>
    <w:rsid w:val="003F59B8"/>
    <w:rsid w:val="00405492"/>
    <w:rsid w:val="004626CA"/>
    <w:rsid w:val="00493489"/>
    <w:rsid w:val="00511D63"/>
    <w:rsid w:val="0059585C"/>
    <w:rsid w:val="005A1690"/>
    <w:rsid w:val="005D6AA8"/>
    <w:rsid w:val="005E086E"/>
    <w:rsid w:val="005E3B7C"/>
    <w:rsid w:val="00622189"/>
    <w:rsid w:val="00667871"/>
    <w:rsid w:val="00693B6F"/>
    <w:rsid w:val="006A2A5F"/>
    <w:rsid w:val="0070475A"/>
    <w:rsid w:val="007115B9"/>
    <w:rsid w:val="0079187C"/>
    <w:rsid w:val="00801D5E"/>
    <w:rsid w:val="00824205"/>
    <w:rsid w:val="00837A88"/>
    <w:rsid w:val="008405F7"/>
    <w:rsid w:val="00841B0E"/>
    <w:rsid w:val="0086395B"/>
    <w:rsid w:val="008901D0"/>
    <w:rsid w:val="008E4FC6"/>
    <w:rsid w:val="00903775"/>
    <w:rsid w:val="009262B3"/>
    <w:rsid w:val="009D28CC"/>
    <w:rsid w:val="00A33BD3"/>
    <w:rsid w:val="00A972D0"/>
    <w:rsid w:val="00B43991"/>
    <w:rsid w:val="00B64E28"/>
    <w:rsid w:val="00B853B0"/>
    <w:rsid w:val="00B929A6"/>
    <w:rsid w:val="00BA6600"/>
    <w:rsid w:val="00BF4BDE"/>
    <w:rsid w:val="00C308DA"/>
    <w:rsid w:val="00C369AB"/>
    <w:rsid w:val="00C5113A"/>
    <w:rsid w:val="00C55573"/>
    <w:rsid w:val="00C70351"/>
    <w:rsid w:val="00CC3629"/>
    <w:rsid w:val="00CD44CD"/>
    <w:rsid w:val="00D15427"/>
    <w:rsid w:val="00D34BDC"/>
    <w:rsid w:val="00D74B05"/>
    <w:rsid w:val="00D9306B"/>
    <w:rsid w:val="00D97823"/>
    <w:rsid w:val="00E46810"/>
    <w:rsid w:val="00EE0643"/>
    <w:rsid w:val="00F34A3B"/>
    <w:rsid w:val="00F43E7B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4C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2D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A9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1357FC"/>
    <w:rPr>
      <w:sz w:val="16"/>
      <w:szCs w:val="16"/>
    </w:rPr>
  </w:style>
  <w:style w:type="paragraph" w:styleId="Kommentartekst">
    <w:name w:val="annotation text"/>
    <w:basedOn w:val="Normal"/>
    <w:semiHidden/>
    <w:rsid w:val="001357F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1357FC"/>
    <w:rPr>
      <w:b/>
      <w:bCs/>
    </w:rPr>
  </w:style>
  <w:style w:type="paragraph" w:styleId="Markeringsbobletekst">
    <w:name w:val="Balloon Text"/>
    <w:basedOn w:val="Normal"/>
    <w:semiHidden/>
    <w:rsid w:val="001357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F59B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59B8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5E3B7C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5E3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2D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A9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1357FC"/>
    <w:rPr>
      <w:sz w:val="16"/>
      <w:szCs w:val="16"/>
    </w:rPr>
  </w:style>
  <w:style w:type="paragraph" w:styleId="Kommentartekst">
    <w:name w:val="annotation text"/>
    <w:basedOn w:val="Normal"/>
    <w:semiHidden/>
    <w:rsid w:val="001357F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1357FC"/>
    <w:rPr>
      <w:b/>
      <w:bCs/>
    </w:rPr>
  </w:style>
  <w:style w:type="paragraph" w:styleId="Markeringsbobletekst">
    <w:name w:val="Balloon Text"/>
    <w:basedOn w:val="Normal"/>
    <w:semiHidden/>
    <w:rsid w:val="001357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F59B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F59B8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5E3B7C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5E3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onfirmandcenter.dk/index.php?id=445&amp;tx_konfmat_pi1%5Bmaterial%5D=303&amp;tx_konfmat_pi1%5Baction%5D=show&amp;tx_konfmat_pi1%5Bcontroller%5D=Material&amp;cHash=5e4a1e46c09de08dda7763cd0f35fa10" TargetMode="External"/><Relationship Id="rId12" Type="http://schemas.openxmlformats.org/officeDocument/2006/relationships/hyperlink" Target="http://www.konfirmandcenter.dk/index.php?id=445&amp;tx_konfmat_pi1%5Bmaterial%5D=306&amp;tx_konfmat_pi1%5Baction%5D=show&amp;tx_konfmat_pi1%5Bcontroller%5D=Material&amp;cHash=50bb0d1f5cea3eb4fb40af1bb83d47ad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nfirmandcenter.dk/index.php?id=445&amp;tx_konfmat_pi1%5Bmaterial%5D=296&amp;tx_konfmat_pi1%5Baction%5D=show&amp;tx_konfmat_pi1%5Bcontroller%5D=Material&amp;cHash=bd7434c8deaa66010a658c8f562c13af" TargetMode="External"/><Relationship Id="rId8" Type="http://schemas.openxmlformats.org/officeDocument/2006/relationships/hyperlink" Target="http://www.konfirmandcenter.dk/index.php?id=445&amp;tx_konfmat_pi1%5Bmaterial%5D=299&amp;tx_konfmat_pi1%5Baction%5D=show&amp;tx_konfmat_pi1%5Bcontroller%5D=Material&amp;cHash=8a5e9d42c81c4c75d8ef64001ceb45b1" TargetMode="External"/><Relationship Id="rId9" Type="http://schemas.openxmlformats.org/officeDocument/2006/relationships/hyperlink" Target="http://www.konfirmandcenter.dk/index.php?id=445&amp;tx_konfmat_pi1%5Bmaterial%5D=301&amp;tx_konfmat_pi1%5Baction%5D=show&amp;tx_konfmat_pi1%5Bcontroller%5D=Material&amp;cHash=1cac0afc469b98d844204dc37b93fc54" TargetMode="External"/><Relationship Id="rId10" Type="http://schemas.openxmlformats.org/officeDocument/2006/relationships/hyperlink" Target="http://www.konfirmandcenter.dk/index.php?id=445&amp;tx_konfmat_pi1%5Bmaterial%5D=297&amp;tx_konfmat_pi1%5Baction%5D=show&amp;tx_konfmat_pi1%5Bcontroller%5D=Material&amp;cHash=0f78b48720e29a0a9b26f642a2e972f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Uge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</dc:title>
  <dc:creator>-</dc:creator>
  <cp:lastModifiedBy>Finn Andsbjerg Larsen</cp:lastModifiedBy>
  <cp:revision>2</cp:revision>
  <cp:lastPrinted>2011-09-06T11:35:00Z</cp:lastPrinted>
  <dcterms:created xsi:type="dcterms:W3CDTF">2013-01-21T09:46:00Z</dcterms:created>
  <dcterms:modified xsi:type="dcterms:W3CDTF">2013-01-21T09:46:00Z</dcterms:modified>
</cp:coreProperties>
</file>